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97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both"/>
        <w:textAlignment w:val="center"/>
        <w:outlineLvl w:val="9"/>
        <w:rPr>
          <w:rFonts w:hint="eastAsia"/>
          <w:b w:val="0"/>
          <w:bCs w:val="0"/>
          <w:spacing w:val="-16"/>
          <w:sz w:val="52"/>
          <w:szCs w:val="52"/>
          <w:lang w:val="en-US" w:eastAsia="zh-CN"/>
        </w:rPr>
      </w:pPr>
    </w:p>
    <w:p w14:paraId="029184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eastAsia"/>
          <w:b/>
          <w:bCs/>
          <w:spacing w:val="-16"/>
          <w:sz w:val="96"/>
          <w:szCs w:val="96"/>
          <w:lang w:val="en-US" w:eastAsia="zh-CN"/>
        </w:rPr>
      </w:pPr>
      <w:bookmarkStart w:id="16" w:name="_GoBack"/>
      <w:r>
        <w:rPr>
          <w:rFonts w:hint="eastAsia"/>
          <w:b w:val="0"/>
          <w:bCs w:val="0"/>
          <w:spacing w:val="-16"/>
          <w:sz w:val="52"/>
          <w:szCs w:val="52"/>
          <w:lang w:val="en-US" w:eastAsia="zh-CN"/>
        </w:rPr>
        <w:t>合肥大志高级中学安检设备采购项目</w:t>
      </w:r>
    </w:p>
    <w:bookmarkEnd w:id="16"/>
    <w:p w14:paraId="09A4C0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eastAsia"/>
          <w:b/>
          <w:bCs/>
          <w:spacing w:val="-16"/>
          <w:sz w:val="96"/>
          <w:szCs w:val="96"/>
          <w:lang w:val="en-US" w:eastAsia="zh-CN"/>
        </w:rPr>
      </w:pPr>
    </w:p>
    <w:p w14:paraId="7C61B9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default" w:eastAsia="宋体"/>
          <w:sz w:val="96"/>
          <w:szCs w:val="96"/>
          <w:lang w:val="en-US" w:eastAsia="zh-CN"/>
        </w:rPr>
      </w:pPr>
      <w:r>
        <w:rPr>
          <w:rFonts w:hint="eastAsia"/>
          <w:b/>
          <w:bCs/>
          <w:spacing w:val="-16"/>
          <w:sz w:val="96"/>
          <w:szCs w:val="96"/>
          <w:lang w:val="en-US" w:eastAsia="zh-CN"/>
        </w:rPr>
        <w:t>招标文件</w:t>
      </w:r>
    </w:p>
    <w:p w14:paraId="423279B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98" w:lineRule="auto"/>
        <w:jc w:val="left"/>
        <w:textAlignment w:val="center"/>
        <w:outlineLvl w:val="9"/>
        <w:rPr>
          <w:rFonts w:hint="default" w:ascii="Arial" w:eastAsia="宋体"/>
          <w:sz w:val="21"/>
          <w:lang w:val="en-US" w:eastAsia="zh-CN"/>
        </w:rPr>
      </w:pPr>
    </w:p>
    <w:p w14:paraId="564ADBA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99" w:lineRule="auto"/>
        <w:jc w:val="left"/>
        <w:textAlignment w:val="center"/>
        <w:outlineLvl w:val="9"/>
        <w:rPr>
          <w:rFonts w:ascii="Arial"/>
          <w:sz w:val="21"/>
        </w:rPr>
      </w:pPr>
    </w:p>
    <w:p w14:paraId="537F7B5D">
      <w:pPr>
        <w:keepNext w:val="0"/>
        <w:keepLines w:val="0"/>
        <w:pageBreakBefore w:val="0"/>
        <w:widowControl/>
        <w:tabs>
          <w:tab w:val="left" w:pos="7856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75" w:lineRule="exact"/>
        <w:jc w:val="left"/>
        <w:textAlignment w:val="center"/>
        <w:outlineLvl w:val="9"/>
        <w:rPr>
          <w:rFonts w:ascii="Arial"/>
          <w:sz w:val="21"/>
        </w:rPr>
      </w:pPr>
    </w:p>
    <w:p w14:paraId="7504188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3" w:lineRule="auto"/>
        <w:jc w:val="left"/>
        <w:textAlignment w:val="center"/>
        <w:outlineLvl w:val="9"/>
        <w:rPr>
          <w:rFonts w:ascii="Arial"/>
          <w:sz w:val="21"/>
        </w:rPr>
      </w:pPr>
    </w:p>
    <w:p w14:paraId="1DF043A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outlineLvl w:val="9"/>
        <w:rPr>
          <w:rFonts w:ascii="Arial"/>
          <w:sz w:val="21"/>
        </w:rPr>
      </w:pPr>
    </w:p>
    <w:p w14:paraId="499A7F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346" w:lineRule="auto"/>
        <w:ind w:firstLine="641"/>
        <w:jc w:val="left"/>
        <w:textAlignment w:val="center"/>
        <w:outlineLvl w:val="9"/>
        <w:rPr>
          <w:rFonts w:hint="default"/>
          <w:b/>
          <w:bCs/>
          <w:spacing w:val="1"/>
          <w:u w:val="single" w:color="auto"/>
          <w:lang w:val="en-US" w:eastAsia="zh-CN"/>
        </w:rPr>
      </w:pPr>
      <w:r>
        <w:rPr>
          <w:b/>
          <w:bCs/>
          <w:spacing w:val="5"/>
        </w:rPr>
        <w:t>项</w:t>
      </w:r>
      <w:r>
        <w:rPr>
          <w:spacing w:val="-40"/>
        </w:rPr>
        <w:t xml:space="preserve"> </w:t>
      </w:r>
      <w:r>
        <w:rPr>
          <w:b/>
          <w:bCs/>
          <w:spacing w:val="5"/>
        </w:rPr>
        <w:t>目名称</w:t>
      </w:r>
      <w:r>
        <w:rPr>
          <w:spacing w:val="-73"/>
        </w:rPr>
        <w:t xml:space="preserve"> </w:t>
      </w:r>
      <w:r>
        <w:rPr>
          <w:b/>
          <w:bCs/>
          <w:spacing w:val="5"/>
        </w:rPr>
        <w:t>：</w:t>
      </w:r>
      <w:r>
        <w:rPr>
          <w:rFonts w:hint="eastAsia"/>
          <w:b/>
          <w:bCs/>
          <w:spacing w:val="1"/>
          <w:u w:val="single" w:color="auto"/>
          <w:lang w:val="en-US" w:eastAsia="zh-CN"/>
        </w:rPr>
        <w:t>安检设备采购项目</w:t>
      </w:r>
    </w:p>
    <w:p w14:paraId="6B41BF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41" w:line="219" w:lineRule="auto"/>
        <w:ind w:left="634"/>
        <w:jc w:val="left"/>
        <w:textAlignment w:val="center"/>
        <w:outlineLvl w:val="9"/>
        <w:rPr>
          <w:rFonts w:hint="eastAsia"/>
          <w:b/>
          <w:bCs/>
          <w:spacing w:val="1"/>
          <w:u w:val="single" w:color="auto"/>
          <w:lang w:val="en-US" w:eastAsia="zh-CN"/>
        </w:rPr>
      </w:pPr>
      <w:r>
        <w:rPr>
          <w:b/>
          <w:bCs/>
          <w:spacing w:val="1"/>
        </w:rPr>
        <w:t>采</w:t>
      </w:r>
      <w:r>
        <w:rPr>
          <w:rFonts w:hint="eastAsia"/>
          <w:b/>
          <w:bCs/>
          <w:spacing w:val="1"/>
          <w:lang w:val="en-US" w:eastAsia="zh-CN"/>
        </w:rPr>
        <w:t xml:space="preserve"> </w:t>
      </w:r>
      <w:r>
        <w:rPr>
          <w:b/>
          <w:bCs/>
          <w:spacing w:val="1"/>
        </w:rPr>
        <w:t>购</w:t>
      </w:r>
      <w:r>
        <w:rPr>
          <w:rFonts w:hint="eastAsia"/>
          <w:b/>
          <w:bCs/>
          <w:spacing w:val="1"/>
          <w:lang w:val="en-US" w:eastAsia="zh-CN"/>
        </w:rPr>
        <w:t xml:space="preserve">  </w:t>
      </w:r>
      <w:r>
        <w:rPr>
          <w:b/>
          <w:bCs/>
          <w:spacing w:val="1"/>
        </w:rPr>
        <w:t>人</w:t>
      </w:r>
      <w:r>
        <w:rPr>
          <w:spacing w:val="-79"/>
        </w:rPr>
        <w:t xml:space="preserve"> </w:t>
      </w:r>
      <w:r>
        <w:rPr>
          <w:b/>
          <w:bCs/>
          <w:spacing w:val="1"/>
        </w:rPr>
        <w:t>：</w:t>
      </w:r>
      <w:r>
        <w:rPr>
          <w:spacing w:val="-119"/>
        </w:rPr>
        <w:t xml:space="preserve"> </w:t>
      </w:r>
      <w:r>
        <w:rPr>
          <w:spacing w:val="-141"/>
          <w:u w:val="single" w:color="auto"/>
        </w:rPr>
        <w:t xml:space="preserve"> </w:t>
      </w:r>
      <w:r>
        <w:rPr>
          <w:rFonts w:hint="eastAsia"/>
          <w:b/>
          <w:bCs/>
          <w:spacing w:val="1"/>
          <w:u w:val="single" w:color="auto"/>
          <w:lang w:val="en-US" w:eastAsia="zh-CN"/>
        </w:rPr>
        <w:t>合肥大志高级中学</w:t>
      </w:r>
    </w:p>
    <w:p w14:paraId="3424FF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41" w:line="219" w:lineRule="auto"/>
        <w:ind w:left="634"/>
        <w:jc w:val="left"/>
        <w:textAlignment w:val="center"/>
        <w:outlineLvl w:val="9"/>
        <w:rPr>
          <w:rFonts w:hint="default"/>
          <w:b/>
          <w:bCs/>
          <w:spacing w:val="1"/>
          <w:u w:val="single" w:color="auto"/>
          <w:lang w:val="en-US" w:eastAsia="zh-CN"/>
        </w:rPr>
      </w:pPr>
    </w:p>
    <w:p w14:paraId="6B62DF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79F519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369526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281FD1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7E48A5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sdt>
      <w:sdtPr>
        <w:rPr>
          <w:rFonts w:ascii="Arial" w:hAnsi="Arial" w:eastAsia="Arial" w:cs="Arial"/>
          <w:sz w:val="21"/>
          <w:szCs w:val="21"/>
        </w:rPr>
        <w:id w:val="147451472"/>
        <w:docPartObj>
          <w:docPartGallery w:val="Table of Contents"/>
          <w:docPartUnique/>
        </w:docPartObj>
      </w:sdtPr>
      <w:sdtEndPr>
        <w:rPr>
          <w:rFonts w:ascii="Lucida Sans Unicode" w:hAnsi="Lucida Sans Unicode" w:eastAsia="Lucida Sans Unicode" w:cs="Lucida Sans Unicode"/>
          <w:sz w:val="22"/>
          <w:szCs w:val="22"/>
        </w:rPr>
      </w:sdtEndPr>
      <w:sdtContent>
        <w:p w14:paraId="55782E97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343" w:line="222" w:lineRule="auto"/>
            <w:ind w:left="3741"/>
            <w:jc w:val="left"/>
            <w:textAlignment w:val="center"/>
            <w:outlineLvl w:val="9"/>
            <w:rPr>
              <w:sz w:val="40"/>
              <w:szCs w:val="40"/>
            </w:rPr>
          </w:pPr>
          <w:r>
            <w:rPr>
              <w:b/>
              <w:bCs/>
              <w:spacing w:val="-51"/>
              <w:sz w:val="40"/>
              <w:szCs w:val="40"/>
            </w:rPr>
            <w:t>目</w:t>
          </w:r>
          <w:r>
            <w:rPr>
              <w:spacing w:val="9"/>
              <w:sz w:val="40"/>
              <w:szCs w:val="40"/>
            </w:rPr>
            <w:t xml:space="preserve">  </w:t>
          </w:r>
          <w:r>
            <w:rPr>
              <w:b/>
              <w:bCs/>
              <w:spacing w:val="-51"/>
              <w:sz w:val="40"/>
              <w:szCs w:val="40"/>
            </w:rPr>
            <w:t>录</w:t>
          </w:r>
        </w:p>
        <w:p w14:paraId="54F4DA66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30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0" w:name="bookmark1"/>
          <w:bookmarkEnd w:id="0"/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 xml:space="preserve">第一章  </w:t>
          </w:r>
          <w:r>
            <w:rPr>
              <w:rFonts w:hint="eastAsia"/>
              <w:spacing w:val="-1"/>
              <w:sz w:val="22"/>
              <w:szCs w:val="22"/>
              <w:lang w:val="en-US" w:eastAsia="zh-CN"/>
            </w:rPr>
            <w:t>招标公告</w:t>
          </w:r>
          <w:r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  <w:fldChar w:fldCharType="end"/>
          </w:r>
        </w:p>
        <w:p w14:paraId="4DA0618D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</w:pPr>
          <w:bookmarkStart w:id="1" w:name="bookmark3"/>
          <w:bookmarkEnd w:id="1"/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第二章  供应商须知</w:t>
          </w:r>
          <w:r>
            <w:rPr>
              <w:spacing w:val="-41"/>
              <w:sz w:val="22"/>
              <w:szCs w:val="22"/>
            </w:rPr>
            <w:t xml:space="preserve"> </w:t>
          </w:r>
          <w:r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  <w:fldChar w:fldCharType="end"/>
          </w:r>
          <w:bookmarkStart w:id="2" w:name="bookmark5"/>
          <w:bookmarkEnd w:id="2"/>
        </w:p>
        <w:p w14:paraId="5BCD093A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第三章  采购需求</w:t>
          </w:r>
          <w:r>
            <w:rPr>
              <w:spacing w:val="-32"/>
              <w:sz w:val="22"/>
              <w:szCs w:val="22"/>
            </w:rPr>
            <w:t xml:space="preserve"> 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07127C7F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5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3" w:name="bookmark7"/>
          <w:bookmarkEnd w:id="3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第四章  评审方法和标准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73D84912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4" w:name="bookmark9"/>
          <w:bookmarkEnd w:id="4"/>
          <w:bookmarkStart w:id="5" w:name="bookmark11"/>
          <w:bookmarkEnd w:id="5"/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-4"/>
              <w:sz w:val="22"/>
              <w:szCs w:val="22"/>
            </w:rPr>
            <w:t>第</w:t>
          </w:r>
          <w:r>
            <w:rPr>
              <w:rFonts w:hint="eastAsia"/>
              <w:spacing w:val="-4"/>
              <w:sz w:val="22"/>
              <w:szCs w:val="22"/>
              <w:lang w:val="en-US" w:eastAsia="zh-CN"/>
            </w:rPr>
            <w:t>五</w:t>
          </w:r>
          <w:r>
            <w:rPr>
              <w:spacing w:val="-4"/>
              <w:sz w:val="22"/>
              <w:szCs w:val="22"/>
            </w:rPr>
            <w:t>章</w:t>
          </w:r>
          <w:r>
            <w:rPr>
              <w:spacing w:val="13"/>
              <w:sz w:val="22"/>
              <w:szCs w:val="22"/>
            </w:rPr>
            <w:t xml:space="preserve">  </w:t>
          </w:r>
          <w:r>
            <w:rPr>
              <w:spacing w:val="-4"/>
              <w:sz w:val="22"/>
              <w:szCs w:val="22"/>
            </w:rPr>
            <w:t>响应文件格式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5D15BFE3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line="350" w:lineRule="auto"/>
            <w:jc w:val="left"/>
            <w:textAlignment w:val="center"/>
            <w:outlineLvl w:val="9"/>
            <w:rPr>
              <w:rFonts w:ascii="Arial"/>
              <w:sz w:val="21"/>
            </w:rPr>
          </w:pPr>
          <w:bookmarkStart w:id="6" w:name="bookmark13"/>
          <w:bookmarkEnd w:id="6"/>
        </w:p>
      </w:sdtContent>
    </w:sdt>
    <w:p w14:paraId="40AE609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804" w:lineRule="exact"/>
        <w:jc w:val="left"/>
        <w:textAlignment w:val="center"/>
        <w:outlineLvl w:val="9"/>
        <w:sectPr>
          <w:footerReference r:id="rId5" w:type="default"/>
          <w:pgSz w:w="11906" w:h="16839"/>
          <w:pgMar w:top="1135" w:right="1640" w:bottom="400" w:left="1785" w:header="862" w:footer="0" w:gutter="0"/>
          <w:pgNumType w:fmt="decimal"/>
          <w:cols w:space="720" w:num="1"/>
        </w:sectPr>
      </w:pPr>
    </w:p>
    <w:p w14:paraId="4649DB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8" w:lineRule="auto"/>
        <w:jc w:val="center"/>
        <w:textAlignment w:val="center"/>
        <w:outlineLvl w:val="9"/>
        <w:rPr>
          <w:rFonts w:hint="default" w:eastAsia="宋体"/>
          <w:b/>
          <w:bCs/>
          <w:spacing w:val="-3"/>
          <w:sz w:val="28"/>
          <w:szCs w:val="28"/>
          <w:lang w:val="en-US" w:eastAsia="zh-CN"/>
        </w:rPr>
      </w:pPr>
      <w:bookmarkStart w:id="7" w:name="bookmark2"/>
      <w:bookmarkEnd w:id="7"/>
      <w:bookmarkStart w:id="8" w:name="bookmark1"/>
      <w:bookmarkEnd w:id="8"/>
      <w:r>
        <w:rPr>
          <w:b/>
          <w:bCs/>
          <w:spacing w:val="-3"/>
          <w:sz w:val="28"/>
          <w:szCs w:val="28"/>
        </w:rPr>
        <w:t xml:space="preserve">第一章 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招标公告</w:t>
      </w:r>
    </w:p>
    <w:p w14:paraId="31B0CB6E">
      <w:pPr>
        <w:pStyle w:val="2"/>
        <w:keepNext w:val="0"/>
        <w:keepLines w:val="0"/>
        <w:pageBreakBefore w:val="0"/>
        <w:widowControl/>
        <w:tabs>
          <w:tab w:val="left" w:pos="643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</w:pPr>
    </w:p>
    <w:p w14:paraId="220B2DF4">
      <w:pPr>
        <w:pStyle w:val="2"/>
        <w:keepNext w:val="0"/>
        <w:keepLines w:val="0"/>
        <w:pageBreakBefore w:val="0"/>
        <w:widowControl/>
        <w:tabs>
          <w:tab w:val="left" w:pos="643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为更充分地利用资源，引入市场竞争机制，以便更好地为全校师生服务，合肥大志高级中学现对校门口安检门和行李安检机等，面向社会公开招标。欢迎符合招标要求的供应商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积极参与该项目投标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，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按照招标文件规定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提交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符合要求的投标文件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。</w:t>
      </w:r>
    </w:p>
    <w:p w14:paraId="586285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一、项目基本情况</w:t>
      </w:r>
    </w:p>
    <w:p w14:paraId="022FC6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安检设备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采购项目</w:t>
      </w:r>
    </w:p>
    <w:p w14:paraId="00CD94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采购方式：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公开招标</w:t>
      </w:r>
    </w:p>
    <w:p w14:paraId="371374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预算金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额：人民币12万元</w:t>
      </w:r>
    </w:p>
    <w:p w14:paraId="19F58E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最高限价：人民币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12万元</w:t>
      </w:r>
    </w:p>
    <w:p w14:paraId="48BFD1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采购需求：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1台安检门、一台行李安检机、2台手持安检仪，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详见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lang w:val="en-US" w:eastAsia="zh-CN"/>
        </w:rPr>
        <w:t>第三章采购需求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。</w:t>
      </w:r>
    </w:p>
    <w:p w14:paraId="48EA2D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合同履行期限：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1个月</w:t>
      </w:r>
    </w:p>
    <w:p w14:paraId="13D0A7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二、申请人的资格要求：</w:t>
      </w:r>
    </w:p>
    <w:p w14:paraId="2355EB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1.具有独立法人资格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。</w:t>
      </w:r>
    </w:p>
    <w:p w14:paraId="4FE692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2.本项目的特定资格要求：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销售和安装需要的资质。</w:t>
      </w:r>
    </w:p>
    <w:p w14:paraId="02C801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3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供应商不得存在以下不良信用记录情形之一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。</w:t>
      </w:r>
    </w:p>
    <w:p w14:paraId="4504CF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（1）供应商被人民法院列入失信被执行人的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。</w:t>
      </w:r>
    </w:p>
    <w:p w14:paraId="036548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（2）供应商被税务部门列入重大税收违法案件当事人名单的。</w:t>
      </w:r>
    </w:p>
    <w:p w14:paraId="0C0CC5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报名及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获取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文件</w:t>
      </w:r>
    </w:p>
    <w:p w14:paraId="256DAA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1.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报名及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获取时间：202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 年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至4月17日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2A5B8795">
      <w:pPr>
        <w:pStyle w:val="5"/>
        <w:spacing w:before="0" w:beforeAutospacing="0" w:after="0" w:afterAutospacing="0"/>
        <w:ind w:firstLine="560"/>
        <w:jc w:val="both"/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zh-CN" w:bidi="ar-SA"/>
        </w:rPr>
        <w:t>2.网上报名：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将以下报名材料电子版（原件扫描）以及联系人姓名和联系电话发送至邮箱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zh-CN" w:bidi="ar-SA"/>
        </w:rPr>
        <w:t>30695806@qq.com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 xml:space="preserve">。 </w:t>
      </w:r>
    </w:p>
    <w:p w14:paraId="24DB3D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营业执照。 </w:t>
      </w:r>
    </w:p>
    <w:p w14:paraId="641CB3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2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法人代表证明。 </w:t>
      </w:r>
    </w:p>
    <w:p w14:paraId="52E76A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品牌厂家授权代理书。</w:t>
      </w:r>
    </w:p>
    <w:p w14:paraId="045CF7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default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投标方参与人身份证。</w:t>
      </w:r>
    </w:p>
    <w:p w14:paraId="22D9A0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pacing w:val="-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3.招标公告发布渠道：合肥大志高级中学官方网站,网址为：www.hfdzgz.com</w:t>
      </w:r>
    </w:p>
    <w:p w14:paraId="22C64A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4.联系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电话：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62535386 13866734848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（工作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时间）</w:t>
      </w:r>
    </w:p>
    <w:p w14:paraId="29DDC6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四、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文件提交</w:t>
      </w:r>
    </w:p>
    <w:p w14:paraId="15B665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1.提交截止时间：202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时 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分（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上午8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0 到 1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:00，下午 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0 到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，法定节假日除外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）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。</w:t>
      </w:r>
    </w:p>
    <w:p w14:paraId="6FA588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6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"http://www.anzhaocai.com/"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pacing w:val="-2"/>
          <w:sz w:val="28"/>
          <w:szCs w:val="28"/>
        </w:rPr>
        <w:t>2.提交地点：</w:t>
      </w:r>
      <w:r>
        <w:rPr>
          <w:rFonts w:hint="eastAsia"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合肥大志高级中学党支部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。</w:t>
      </w:r>
    </w:p>
    <w:p w14:paraId="319CBD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3.联系人：廖老师，联系电话：13866734848。</w:t>
      </w:r>
    </w:p>
    <w:p w14:paraId="7043DE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9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.提交方式：</w:t>
      </w:r>
      <w:r>
        <w:rPr>
          <w:rFonts w:hint="eastAsia" w:ascii="仿宋" w:hAnsi="仿宋" w:eastAsia="仿宋" w:cs="仿宋"/>
          <w:spacing w:val="-9"/>
          <w:sz w:val="28"/>
          <w:szCs w:val="28"/>
          <w:lang w:val="en-US" w:eastAsia="zh-CN"/>
        </w:rPr>
        <w:t>现场提交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1A0793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五、开启</w:t>
      </w:r>
    </w:p>
    <w:p w14:paraId="0AD7D5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1.开启时间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：另行通知</w:t>
      </w:r>
    </w:p>
    <w:p w14:paraId="53F11A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2.开启地点：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合肥大志高级中学校内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75CDF3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3.开标参会人员：评审小组成员。</w:t>
      </w:r>
      <w:bookmarkStart w:id="9" w:name="bookmark3"/>
      <w:bookmarkEnd w:id="9"/>
      <w:bookmarkStart w:id="10" w:name="bookmark4"/>
      <w:bookmarkEnd w:id="10"/>
    </w:p>
    <w:p w14:paraId="6EED09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</w:p>
    <w:p w14:paraId="1737C1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第二章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供应商须知</w:t>
      </w:r>
    </w:p>
    <w:p w14:paraId="01D69A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</w:rPr>
        <w:t>1.适用范围</w:t>
      </w:r>
    </w:p>
    <w:p w14:paraId="2986C5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本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次招标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文件仅适用于本次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采购。</w:t>
      </w:r>
    </w:p>
    <w:p w14:paraId="7A416D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.资金来源</w:t>
      </w:r>
    </w:p>
    <w:p w14:paraId="73521A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3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本项目的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已获得足以支付本次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所签订的合同项下的资金。</w:t>
      </w:r>
    </w:p>
    <w:p w14:paraId="2C04CD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7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项目预算金额见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招标公告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。</w:t>
      </w:r>
    </w:p>
    <w:p w14:paraId="082CD4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文件构成</w:t>
      </w:r>
    </w:p>
    <w:p w14:paraId="3C8682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2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文件包括下列内容：</w:t>
      </w:r>
    </w:p>
    <w:p w14:paraId="406FC9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第一章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招标公告</w:t>
      </w:r>
    </w:p>
    <w:p w14:paraId="459E30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第二章 供应商须知</w:t>
      </w:r>
    </w:p>
    <w:p w14:paraId="324B96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第三章 采购需求</w:t>
      </w:r>
    </w:p>
    <w:p w14:paraId="653755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第四章 评审方法和标准</w:t>
      </w:r>
    </w:p>
    <w:p w14:paraId="4FF50F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第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章</w:t>
      </w:r>
      <w:r>
        <w:rPr>
          <w:rFonts w:hint="eastAsia"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响应文件格式</w:t>
      </w:r>
    </w:p>
    <w:p w14:paraId="0AD75F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文件中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有不一致的，有澄清的部分以最终的澄清更正内容为准。</w:t>
      </w:r>
    </w:p>
    <w:p w14:paraId="66D205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.4</w:t>
      </w:r>
      <w:r>
        <w:rPr>
          <w:rFonts w:hint="eastAsia" w:ascii="仿宋" w:hAnsi="仿宋" w:eastAsia="仿宋" w:cs="仿宋"/>
          <w:spacing w:val="-4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如需提供样品，对样品相关要求见采购需求，对样品的评审方法及评审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标准见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文件第四章。</w:t>
      </w:r>
    </w:p>
    <w:p w14:paraId="561A0A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.5</w:t>
      </w:r>
      <w:r>
        <w:rPr>
          <w:rFonts w:hint="eastAsia" w:ascii="仿宋" w:hAnsi="仿宋" w:eastAsia="仿宋" w:cs="仿宋"/>
          <w:spacing w:val="-4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供应商应认真阅读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文件所有的事项、格式、条款和技术规范等。</w:t>
      </w:r>
    </w:p>
    <w:p w14:paraId="31B7A2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8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pacing w:val="-8"/>
          <w:sz w:val="28"/>
          <w:szCs w:val="28"/>
        </w:rPr>
        <w:t>.报价</w:t>
      </w:r>
    </w:p>
    <w:p w14:paraId="2778FE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供应商的报价应当包括满足本次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全部采购需求所应提供的货物，以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及伴随的服务和工程。所有内容均应以人民币报价，供应商的报价应遵守《中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华人民共和国价格法》。</w:t>
      </w:r>
    </w:p>
    <w:p w14:paraId="6C1C65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供应商应在分项报价表上标明所投货物及相关服务的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数量、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价格（如适用）和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总价，未标明的视同包含在报价中。</w:t>
      </w:r>
    </w:p>
    <w:p w14:paraId="7861CE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.3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除非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文件另有规定或经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同意支付的，最后报价均不得高于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文件列明的项目预算，否则其响应文件将被认定为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响应无效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。</w:t>
      </w:r>
    </w:p>
    <w:p w14:paraId="2F7FA1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.4</w:t>
      </w:r>
      <w:r>
        <w:rPr>
          <w:rFonts w:hint="eastAsia" w:ascii="仿宋" w:hAnsi="仿宋" w:eastAsia="仿宋" w:cs="仿宋"/>
          <w:spacing w:val="-5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报价在合同履行过程中是固定不变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的，不得以任何理由予以变更。任何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包含价格调整要求的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，其响应文件将被认定为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响应无效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。</w:t>
      </w:r>
    </w:p>
    <w:p w14:paraId="410540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.5</w:t>
      </w:r>
      <w:r>
        <w:rPr>
          <w:rFonts w:hint="eastAsia" w:ascii="仿宋" w:hAnsi="仿宋" w:eastAsia="仿宋" w:cs="仿宋"/>
          <w:spacing w:val="-4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不接受具有附加条件的报价。</w:t>
      </w:r>
    </w:p>
    <w:p w14:paraId="6D6FCF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小组</w:t>
      </w:r>
    </w:p>
    <w:p w14:paraId="188EAB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5.1 本项目将组建评审小组，小组及其成员应当依照有关规定履行相关职责和义务。</w:t>
      </w:r>
    </w:p>
    <w:p w14:paraId="4CBD51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小组依法对响应文件进行评审，并根据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文件规定的程序、评定成交的标准等事项与实质性响应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文件要求的供应商进行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05EEAB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.3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小组应当从质量和服务均能满足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文件实质性响应要求的供应商中，按照评审办法和标准推荐成交候选供应商，并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文字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报告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学校采购领导小组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08498B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异常及处理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6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终止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  <w:lang w:eastAsia="zh-CN"/>
        </w:rPr>
        <w:t>报价</w:t>
      </w:r>
    </w:p>
    <w:p w14:paraId="15FE41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出现下列情况之一时，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有权宣布终止采购，并将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理由通知所有供应商：</w:t>
      </w:r>
    </w:p>
    <w:p w14:paraId="661F8E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（1）有效供应商数量不足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3</w:t>
      </w:r>
      <w:r>
        <w:rPr>
          <w:rFonts w:hint="eastAsia" w:ascii="仿宋" w:hAnsi="仿宋" w:eastAsia="仿宋" w:cs="仿宋"/>
          <w:spacing w:val="-49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家的（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继续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的除外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）；</w:t>
      </w:r>
    </w:p>
    <w:p w14:paraId="36E6A9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（2）出现影响采购公正的违法、违规行为的；</w:t>
      </w:r>
    </w:p>
    <w:p w14:paraId="117C3F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（3）因重大变故，采购任务取消的；</w:t>
      </w:r>
    </w:p>
    <w:p w14:paraId="41AA00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（4）其他情形。</w:t>
      </w:r>
    </w:p>
    <w:p w14:paraId="750844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9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继续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采购</w:t>
      </w:r>
    </w:p>
    <w:p w14:paraId="341F04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提交响应文件的供应商或有效供应商数量不足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3 家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时，经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小组建议、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同意，可继续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6F955E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</w:rPr>
        <w:t>.成交候选供应商的推荐原则及标准</w:t>
      </w:r>
    </w:p>
    <w:p w14:paraId="1AA264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评审小组依据本项目招标文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件所约定的评审方法和标准，按照有效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供应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商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提供的产品和服务，评审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小组按照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val="en-US" w:eastAsia="zh-CN"/>
        </w:rPr>
        <w:t>企业实力、资质条件、品牌影响力、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技术指标优劣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val="en-US" w:eastAsia="zh-CN"/>
        </w:rPr>
        <w:t>案例情况、报价并参考学校目前使用的品牌情况等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综合评审，同等条件下报价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由低到高依次推荐成交候选供应商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但不承诺最低价中标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。</w:t>
      </w:r>
    </w:p>
    <w:p w14:paraId="401978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.告知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结果</w:t>
      </w:r>
    </w:p>
    <w:p w14:paraId="5C3BF2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.1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学校对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未成交的供应商不做未成交原因的解释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和质疑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4CAE43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.签订合同</w:t>
      </w:r>
    </w:p>
    <w:p w14:paraId="0BFFD3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5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与成交供应商应当自发出成交通知书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之日起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日内签订合同。</w:t>
      </w:r>
    </w:p>
    <w:p w14:paraId="375EA9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5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文件、成交供应商的响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应文件及其澄清文件等，均为签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订合同的依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>据。</w:t>
      </w:r>
    </w:p>
    <w:p w14:paraId="0DAD8C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.3 成交供应商拒绝与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签订合同的，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可以按照评审报告推荐的</w:t>
      </w:r>
      <w:r>
        <w:rPr>
          <w:rFonts w:hint="eastAsia" w:ascii="仿宋" w:hAnsi="仿宋" w:eastAsia="仿宋" w:cs="仿宋"/>
          <w:sz w:val="28"/>
          <w:szCs w:val="28"/>
        </w:rPr>
        <w:t>成交候选供应商名单排序，确定下一成交候选供应商为成交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供应商，也可以重新</w:t>
      </w:r>
      <w:r>
        <w:rPr>
          <w:rFonts w:hint="eastAsia" w:ascii="仿宋" w:hAnsi="仿宋" w:eastAsia="仿宋" w:cs="仿宋"/>
          <w:sz w:val="28"/>
          <w:szCs w:val="28"/>
        </w:rPr>
        <w:t>开展采购活动。成交供应商拒绝签订采购合同的不得参加对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该项目重新开展的采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购活动。</w:t>
      </w:r>
      <w:bookmarkStart w:id="11" w:name="bookmark6"/>
      <w:bookmarkEnd w:id="11"/>
      <w:bookmarkStart w:id="12" w:name="bookmark5"/>
      <w:bookmarkEnd w:id="12"/>
    </w:p>
    <w:p w14:paraId="2182BF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center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第三章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采购需求</w:t>
      </w:r>
    </w:p>
    <w:p w14:paraId="3FB53F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4" w:firstLineChars="200"/>
        <w:jc w:val="left"/>
        <w:textAlignment w:val="center"/>
        <w:outlineLvl w:val="9"/>
        <w:rPr>
          <w:rFonts w:ascii="Arial"/>
          <w:sz w:val="21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</w:rPr>
        <w:t>前注：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本说明中提出的技术方案仅为参考，如无明确限制，</w:t>
      </w:r>
      <w:r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  <w:t>经评审小组同意后，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供应商可以进行优化，</w:t>
      </w:r>
      <w:r>
        <w:rPr>
          <w:rFonts w:hint="eastAsia" w:ascii="仿宋" w:hAnsi="仿宋" w:eastAsia="仿宋" w:cs="仿宋"/>
          <w:sz w:val="28"/>
          <w:szCs w:val="28"/>
        </w:rPr>
        <w:t>提供满足用户实际需要的更优（或者性能实质上不低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于的）技术方案，且此方案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须经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小组评审认可。</w:t>
      </w:r>
    </w:p>
    <w:p w14:paraId="349DDD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602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一、采购需求前附表</w:t>
      </w:r>
    </w:p>
    <w:p w14:paraId="62C804E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7" w:lineRule="exact"/>
        <w:jc w:val="left"/>
        <w:textAlignment w:val="center"/>
        <w:outlineLvl w:val="9"/>
      </w:pPr>
    </w:p>
    <w:tbl>
      <w:tblPr>
        <w:tblStyle w:val="9"/>
        <w:tblW w:w="8615" w:type="dxa"/>
        <w:tblInd w:w="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051"/>
        <w:gridCol w:w="5542"/>
      </w:tblGrid>
      <w:tr w14:paraId="5A61B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22" w:type="dxa"/>
            <w:vAlign w:val="top"/>
          </w:tcPr>
          <w:p w14:paraId="013DD4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1" w:lineRule="auto"/>
              <w:ind w:left="271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051" w:type="dxa"/>
            <w:vAlign w:val="top"/>
          </w:tcPr>
          <w:p w14:paraId="3C9A60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0" w:lineRule="auto"/>
              <w:ind w:left="547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条款名称</w:t>
            </w:r>
          </w:p>
        </w:tc>
        <w:tc>
          <w:tcPr>
            <w:tcW w:w="5542" w:type="dxa"/>
            <w:vAlign w:val="top"/>
          </w:tcPr>
          <w:p w14:paraId="0C0F9B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0" w:lineRule="auto"/>
              <w:ind w:left="1840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内容、说明与要求</w:t>
            </w:r>
          </w:p>
        </w:tc>
      </w:tr>
      <w:tr w14:paraId="79511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022" w:type="dxa"/>
            <w:vAlign w:val="top"/>
          </w:tcPr>
          <w:p w14:paraId="3966E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6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11450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182" w:lineRule="auto"/>
              <w:ind w:left="471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2051" w:type="dxa"/>
            <w:vAlign w:val="top"/>
          </w:tcPr>
          <w:p w14:paraId="4D960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66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28F29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547"/>
              <w:jc w:val="left"/>
              <w:textAlignment w:val="center"/>
              <w:outlineLvl w:val="9"/>
            </w:pPr>
            <w:r>
              <w:rPr>
                <w:spacing w:val="-2"/>
              </w:rPr>
              <w:t>付款方式</w:t>
            </w:r>
          </w:p>
        </w:tc>
        <w:tc>
          <w:tcPr>
            <w:tcW w:w="5542" w:type="dxa"/>
            <w:vAlign w:val="top"/>
          </w:tcPr>
          <w:p w14:paraId="3C93A4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11" w:line="312" w:lineRule="auto"/>
              <w:ind w:left="114" w:right="102" w:firstLine="2"/>
              <w:jc w:val="left"/>
              <w:textAlignment w:val="center"/>
              <w:outlineLvl w:val="9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1"/>
                <w:u w:val="single" w:color="auto"/>
                <w:lang w:val="en-US" w:eastAsia="zh-CN"/>
              </w:rPr>
              <w:t>合同签订后，预付合同款的20%，成交供应商在收到预付款后30日内供货并安装完毕，经验收合格后，30日内支付合同款的75%。剩余5%作为质保金一年后支付。</w:t>
            </w:r>
          </w:p>
        </w:tc>
      </w:tr>
      <w:tr w14:paraId="2DBDA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22" w:type="dxa"/>
            <w:vAlign w:val="top"/>
          </w:tcPr>
          <w:p w14:paraId="0F499B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3" w:line="181" w:lineRule="auto"/>
              <w:ind w:left="456"/>
              <w:jc w:val="left"/>
              <w:textAlignment w:val="center"/>
              <w:outlineLvl w:val="9"/>
            </w:pPr>
            <w:r>
              <w:t>2</w:t>
            </w:r>
          </w:p>
        </w:tc>
        <w:tc>
          <w:tcPr>
            <w:tcW w:w="2051" w:type="dxa"/>
            <w:vAlign w:val="top"/>
          </w:tcPr>
          <w:p w14:paraId="17B8C9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19" w:lineRule="auto"/>
              <w:ind w:left="187" w:firstLine="480" w:firstLineChars="200"/>
              <w:jc w:val="left"/>
              <w:textAlignment w:val="center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交货地点</w:t>
            </w:r>
          </w:p>
        </w:tc>
        <w:tc>
          <w:tcPr>
            <w:tcW w:w="5542" w:type="dxa"/>
            <w:vAlign w:val="top"/>
          </w:tcPr>
          <w:p w14:paraId="7AD1E0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19" w:lineRule="auto"/>
              <w:ind w:left="116"/>
              <w:jc w:val="left"/>
              <w:textAlignment w:val="center"/>
              <w:outlineLvl w:val="9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1"/>
                <w:u w:val="single" w:color="auto"/>
                <w:lang w:val="en-US" w:eastAsia="zh-CN"/>
              </w:rPr>
              <w:t>合肥大志高级中学</w:t>
            </w:r>
            <w:r>
              <w:rPr>
                <w:color w:val="auto"/>
                <w:spacing w:val="-1"/>
                <w:u w:val="single" w:color="auto"/>
              </w:rPr>
              <w:t>，或</w:t>
            </w:r>
            <w:r>
              <w:rPr>
                <w:rFonts w:hint="eastAsia"/>
                <w:color w:val="auto"/>
                <w:spacing w:val="-1"/>
                <w:u w:val="single" w:color="auto"/>
                <w:lang w:eastAsia="zh-CN"/>
              </w:rPr>
              <w:t>学校</w:t>
            </w:r>
            <w:r>
              <w:rPr>
                <w:color w:val="auto"/>
                <w:spacing w:val="-1"/>
                <w:u w:val="single" w:color="auto"/>
              </w:rPr>
              <w:t>指定地点</w:t>
            </w:r>
            <w:r>
              <w:rPr>
                <w:rFonts w:hint="eastAsia"/>
                <w:color w:val="auto"/>
                <w:spacing w:val="-1"/>
                <w:u w:val="single" w:color="auto"/>
                <w:lang w:eastAsia="zh-CN"/>
              </w:rPr>
              <w:t>。</w:t>
            </w:r>
          </w:p>
        </w:tc>
      </w:tr>
      <w:tr w14:paraId="60E08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22" w:type="dxa"/>
            <w:vAlign w:val="top"/>
          </w:tcPr>
          <w:p w14:paraId="73D8BB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5" w:line="181" w:lineRule="auto"/>
              <w:ind w:left="458"/>
              <w:jc w:val="left"/>
              <w:textAlignment w:val="center"/>
              <w:outlineLvl w:val="9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051" w:type="dxa"/>
            <w:vAlign w:val="top"/>
          </w:tcPr>
          <w:p w14:paraId="38490A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4" w:line="219" w:lineRule="auto"/>
              <w:ind w:left="547"/>
              <w:jc w:val="left"/>
              <w:textAlignment w:val="center"/>
              <w:outlineLvl w:val="9"/>
              <w:rPr>
                <w:color w:val="auto"/>
              </w:rPr>
            </w:pPr>
            <w:r>
              <w:rPr>
                <w:color w:val="auto"/>
                <w:spacing w:val="-2"/>
              </w:rPr>
              <w:t>供货期限</w:t>
            </w:r>
          </w:p>
        </w:tc>
        <w:tc>
          <w:tcPr>
            <w:tcW w:w="5542" w:type="dxa"/>
            <w:vAlign w:val="top"/>
          </w:tcPr>
          <w:p w14:paraId="7B90B8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4" w:line="220" w:lineRule="auto"/>
              <w:ind w:left="112"/>
              <w:jc w:val="left"/>
              <w:textAlignment w:val="center"/>
              <w:outlineLvl w:val="9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3"/>
                <w:u w:val="single" w:color="auto"/>
                <w:lang w:val="en-US" w:eastAsia="zh-CN"/>
              </w:rPr>
              <w:t>合同签订后30日内。</w:t>
            </w:r>
          </w:p>
        </w:tc>
      </w:tr>
      <w:tr w14:paraId="3693F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22" w:type="dxa"/>
            <w:vAlign w:val="top"/>
          </w:tcPr>
          <w:p w14:paraId="5E5FB0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7" w:line="181" w:lineRule="auto"/>
              <w:ind w:left="452"/>
              <w:jc w:val="left"/>
              <w:textAlignment w:val="center"/>
              <w:outlineLvl w:val="9"/>
            </w:pPr>
            <w:r>
              <w:t>4</w:t>
            </w:r>
          </w:p>
        </w:tc>
        <w:tc>
          <w:tcPr>
            <w:tcW w:w="2051" w:type="dxa"/>
            <w:vAlign w:val="top"/>
          </w:tcPr>
          <w:p w14:paraId="6A2775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7" w:line="220" w:lineRule="auto"/>
              <w:ind w:left="433"/>
              <w:jc w:val="left"/>
              <w:textAlignment w:val="center"/>
              <w:outlineLvl w:val="9"/>
            </w:pPr>
            <w:r>
              <w:rPr>
                <w:spacing w:val="-3"/>
              </w:rPr>
              <w:t>免费质保期</w:t>
            </w:r>
          </w:p>
        </w:tc>
        <w:tc>
          <w:tcPr>
            <w:tcW w:w="5542" w:type="dxa"/>
            <w:vAlign w:val="top"/>
          </w:tcPr>
          <w:p w14:paraId="689656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6" w:line="220" w:lineRule="auto"/>
              <w:ind w:left="110"/>
              <w:jc w:val="left"/>
              <w:textAlignment w:val="center"/>
              <w:outlineLvl w:val="9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验收通过后3年</w:t>
            </w:r>
          </w:p>
        </w:tc>
      </w:tr>
    </w:tbl>
    <w:p w14:paraId="7720BC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28"/>
          <w:szCs w:val="28"/>
        </w:rPr>
        <w:t>二、货物需求</w:t>
      </w:r>
      <w:bookmarkStart w:id="13" w:name="bookmark7"/>
      <w:bookmarkEnd w:id="13"/>
    </w:p>
    <w:p w14:paraId="15CA5B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1台安检门、一台行李安检机、2台手持安检仪。</w:t>
      </w:r>
    </w:p>
    <w:p w14:paraId="7CC412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三、报价要求</w:t>
      </w:r>
    </w:p>
    <w:p w14:paraId="55C925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本次项目实际发生的所有费用均包含在报价中，成交后成交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供应商必须确保项目能够正常实施，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不再支付除成交价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以外的其他任何费用。</w:t>
      </w:r>
    </w:p>
    <w:p w14:paraId="56661A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  <w:bookmarkStart w:id="14" w:name="bookmark8"/>
      <w:bookmarkEnd w:id="14"/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第四章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评审方法和标准</w:t>
      </w:r>
    </w:p>
    <w:p w14:paraId="2615EF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z w:val="28"/>
          <w:szCs w:val="28"/>
        </w:rPr>
        <w:t>小组对供应商的响应文件进行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审核</w:t>
      </w:r>
      <w:r>
        <w:rPr>
          <w:rFonts w:hint="eastAsia" w:ascii="仿宋" w:hAnsi="仿宋" w:eastAsia="仿宋" w:cs="仿宋"/>
          <w:sz w:val="28"/>
          <w:szCs w:val="28"/>
        </w:rPr>
        <w:t>，以确定其是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否满足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文件的实质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性要求。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审核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表如下：</w:t>
      </w:r>
    </w:p>
    <w:tbl>
      <w:tblPr>
        <w:tblStyle w:val="9"/>
        <w:tblW w:w="85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246"/>
        <w:gridCol w:w="2640"/>
        <w:gridCol w:w="4140"/>
      </w:tblGrid>
      <w:tr w14:paraId="16BCB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80" w:type="dxa"/>
            <w:vAlign w:val="center"/>
          </w:tcPr>
          <w:p w14:paraId="1A60E4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246" w:type="dxa"/>
            <w:vAlign w:val="center"/>
          </w:tcPr>
          <w:p w14:paraId="0F7352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评审指标</w:t>
            </w:r>
          </w:p>
        </w:tc>
        <w:tc>
          <w:tcPr>
            <w:tcW w:w="2640" w:type="dxa"/>
            <w:vAlign w:val="center"/>
          </w:tcPr>
          <w:p w14:paraId="76C041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评审标准</w:t>
            </w:r>
          </w:p>
        </w:tc>
        <w:tc>
          <w:tcPr>
            <w:tcW w:w="4140" w:type="dxa"/>
            <w:vAlign w:val="center"/>
          </w:tcPr>
          <w:p w14:paraId="6FBFA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格式及材料要求</w:t>
            </w:r>
          </w:p>
        </w:tc>
      </w:tr>
      <w:tr w14:paraId="2C435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0" w:type="dxa"/>
            <w:vAlign w:val="center"/>
          </w:tcPr>
          <w:p w14:paraId="3837D9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395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6782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46" w:type="dxa"/>
            <w:vAlign w:val="center"/>
          </w:tcPr>
          <w:p w14:paraId="4B3C6A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40E8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营业执照等证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明文件</w:t>
            </w:r>
          </w:p>
        </w:tc>
        <w:tc>
          <w:tcPr>
            <w:tcW w:w="2640" w:type="dxa"/>
            <w:vAlign w:val="center"/>
          </w:tcPr>
          <w:p w14:paraId="0C8B42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合法有效</w:t>
            </w:r>
          </w:p>
        </w:tc>
        <w:tc>
          <w:tcPr>
            <w:tcW w:w="4140" w:type="dxa"/>
            <w:vAlign w:val="center"/>
          </w:tcPr>
          <w:p w14:paraId="2FA576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提供有效的供应商营业执照（或事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业单位法人登记证书）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影印件或扫</w:t>
            </w:r>
            <w:r>
              <w:rPr>
                <w:rFonts w:hint="eastAsia" w:ascii="仿宋" w:hAnsi="仿宋" w:eastAsia="仿宋" w:cs="仿宋"/>
                <w:b/>
                <w:bCs/>
                <w:spacing w:val="-11"/>
                <w:sz w:val="24"/>
                <w:szCs w:val="24"/>
              </w:rPr>
              <w:t>描件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，应完整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体现出营业执照（或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事业单位法人登记证书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）认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证的全部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内容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。</w:t>
            </w:r>
          </w:p>
        </w:tc>
      </w:tr>
      <w:tr w14:paraId="0B6F5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480" w:type="dxa"/>
            <w:vAlign w:val="center"/>
          </w:tcPr>
          <w:p w14:paraId="5A622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8A95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2EC2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5323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响应函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4A9A9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格式、填写要求符合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文件规定并加盖供应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商公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章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070C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9DF2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一</w:t>
            </w:r>
          </w:p>
        </w:tc>
      </w:tr>
      <w:tr w14:paraId="705F9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480" w:type="dxa"/>
            <w:vAlign w:val="center"/>
          </w:tcPr>
          <w:p w14:paraId="506CF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8D1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5F066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2023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37CD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授权书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80E62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格式、填写要求符合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文件规定并加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盖供应商公章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BF19B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法定代表人参加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的无需此件，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提供身份证明即可。详见第六章响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应文件格式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三</w:t>
            </w:r>
          </w:p>
        </w:tc>
      </w:tr>
      <w:tr w14:paraId="6764B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480" w:type="dxa"/>
            <w:vAlign w:val="center"/>
          </w:tcPr>
          <w:p w14:paraId="080BEE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A36F8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0046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03B7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商务响应情况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A3C88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符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合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招标文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件采购</w:t>
            </w:r>
            <w:r>
              <w:rPr>
                <w:rFonts w:hint="eastAsia" w:ascii="仿宋" w:hAnsi="仿宋" w:eastAsia="仿宋" w:cs="仿宋"/>
                <w:spacing w:val="-13"/>
                <w:sz w:val="21"/>
                <w:szCs w:val="21"/>
              </w:rPr>
              <w:t>需求中付款方式、供货及安装地点、供货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1"/>
                <w:szCs w:val="21"/>
              </w:rPr>
              <w:t>及安装期限、质保期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的要求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39FA1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四</w:t>
            </w:r>
          </w:p>
        </w:tc>
      </w:tr>
      <w:tr w14:paraId="0E19B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480" w:type="dxa"/>
            <w:vAlign w:val="center"/>
          </w:tcPr>
          <w:p w14:paraId="16F268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24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08FB4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EDE2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技术响应情况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D97E4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品牌行业知名度，符合货物需求清单中的要求，特别是标★号的条款，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881A2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49E9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四</w:t>
            </w:r>
          </w:p>
          <w:p w14:paraId="410669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.2-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.3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)</w:t>
            </w:r>
          </w:p>
        </w:tc>
      </w:tr>
      <w:tr w14:paraId="7FFAC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480" w:type="dxa"/>
            <w:vAlign w:val="center"/>
          </w:tcPr>
          <w:p w14:paraId="238DC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2A0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46D7C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3F0F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D0C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响应文件规范性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B923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响应文件数量、签署、盖章符合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文件要求；无严重的编排混乱、内容不全或字迹模糊辨认不清情况。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736579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5C3B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投标文件四份（一正三副）密封盖章</w:t>
            </w:r>
          </w:p>
        </w:tc>
      </w:tr>
      <w:tr w14:paraId="7A0EA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80" w:type="dxa"/>
            <w:vAlign w:val="center"/>
          </w:tcPr>
          <w:p w14:paraId="5FA69D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25C70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实施方案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D3B45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投标文件中提供项目实施方案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2A89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有详细完整的工作周期安排及保证措施，工作周期安排及保证措施合理、科学、可行、步骤清晰，针对学校的情况和本项目有较强的针对性。</w:t>
            </w:r>
          </w:p>
        </w:tc>
      </w:tr>
      <w:tr w14:paraId="1A174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80" w:type="dxa"/>
            <w:vAlign w:val="center"/>
          </w:tcPr>
          <w:p w14:paraId="0DFE88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4B750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培训及售后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9F7E6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投标人提供项目培训及售后方案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3A52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针对此项目提出切实可行的培训方案和售后服务。</w:t>
            </w:r>
          </w:p>
        </w:tc>
      </w:tr>
      <w:tr w14:paraId="52C4A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80" w:type="dxa"/>
            <w:vAlign w:val="center"/>
          </w:tcPr>
          <w:p w14:paraId="0B137F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9E7E2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其他实质性要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求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AD826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符合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文件列明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的其他实质性要求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98AD8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6CBA64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0" w:lineRule="auto"/>
        <w:jc w:val="left"/>
        <w:textAlignment w:val="center"/>
        <w:outlineLvl w:val="9"/>
        <w:rPr>
          <w:rFonts w:ascii="Arial"/>
          <w:sz w:val="21"/>
        </w:rPr>
      </w:pPr>
    </w:p>
    <w:p w14:paraId="66E130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AA977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D11BE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28C0F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7F874E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719460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298ADA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6071AD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E9F1A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60A958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3D5C3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1B72E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C3FC6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2C4BCA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3EB5C6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169377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AD270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1EF791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3E497F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CB996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第</w:t>
      </w:r>
      <w:r>
        <w:rPr>
          <w:rFonts w:hint="eastAsia"/>
          <w:b/>
          <w:bCs/>
          <w:spacing w:val="-7"/>
          <w:sz w:val="28"/>
          <w:szCs w:val="28"/>
          <w:lang w:val="en-US" w:eastAsia="zh-CN"/>
        </w:rPr>
        <w:t>五</w:t>
      </w:r>
      <w:r>
        <w:rPr>
          <w:b/>
          <w:bCs/>
          <w:spacing w:val="-7"/>
          <w:sz w:val="28"/>
          <w:szCs w:val="28"/>
        </w:rPr>
        <w:t>章</w:t>
      </w:r>
      <w:r>
        <w:rPr>
          <w:spacing w:val="16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</w:rPr>
        <w:t>响应文件格式</w:t>
      </w:r>
    </w:p>
    <w:p w14:paraId="2DE48738">
      <w:pPr>
        <w:pStyle w:val="2"/>
        <w:keepNext w:val="0"/>
        <w:keepLines w:val="0"/>
        <w:pageBreakBefore w:val="0"/>
        <w:widowControl/>
        <w:tabs>
          <w:tab w:val="left" w:pos="8400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right="-94" w:rightChars="0"/>
        <w:jc w:val="left"/>
        <w:textAlignment w:val="center"/>
        <w:outlineLvl w:val="9"/>
        <w:rPr>
          <w:rFonts w:hint="eastAsia" w:eastAsia="宋体"/>
          <w:b/>
          <w:bCs/>
          <w:spacing w:val="-3"/>
          <w:sz w:val="36"/>
          <w:szCs w:val="36"/>
          <w:lang w:val="en-US" w:eastAsia="zh-CN"/>
        </w:rPr>
      </w:pPr>
    </w:p>
    <w:p w14:paraId="20A599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jc w:val="center"/>
        <w:textAlignment w:val="center"/>
        <w:outlineLvl w:val="9"/>
        <w:rPr>
          <w:rFonts w:hint="eastAsia"/>
          <w:b/>
          <w:bCs/>
          <w:spacing w:val="-8"/>
          <w:sz w:val="72"/>
          <w:szCs w:val="72"/>
          <w:u w:val="none" w:color="auto"/>
          <w:lang w:val="en-US" w:eastAsia="zh-CN"/>
        </w:rPr>
      </w:pPr>
      <w:bookmarkStart w:id="15" w:name="bookmark12"/>
      <w:bookmarkEnd w:id="15"/>
      <w:r>
        <w:rPr>
          <w:rFonts w:hint="eastAsia"/>
          <w:b/>
          <w:bCs/>
          <w:spacing w:val="1"/>
          <w:u w:val="none" w:color="auto"/>
          <w:lang w:val="en-US" w:eastAsia="zh-CN"/>
        </w:rPr>
        <w:t>教室智慧黑板设备更新采购项目</w:t>
      </w:r>
    </w:p>
    <w:p w14:paraId="6C740E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响</w:t>
      </w:r>
    </w:p>
    <w:p w14:paraId="1DBFC4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应</w:t>
      </w:r>
    </w:p>
    <w:p w14:paraId="63BF3D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文</w:t>
      </w:r>
    </w:p>
    <w:p w14:paraId="2457EF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 w:eastAsia="宋体"/>
          <w:sz w:val="72"/>
          <w:szCs w:val="72"/>
          <w:lang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件</w:t>
      </w:r>
    </w:p>
    <w:p w14:paraId="28D04DE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2" w:lineRule="auto"/>
        <w:jc w:val="left"/>
        <w:textAlignment w:val="center"/>
        <w:outlineLvl w:val="9"/>
        <w:rPr>
          <w:rFonts w:ascii="Arial"/>
          <w:sz w:val="21"/>
        </w:rPr>
      </w:pPr>
    </w:p>
    <w:p w14:paraId="01FE82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74" w:firstLineChars="800"/>
        <w:jc w:val="left"/>
        <w:textAlignment w:val="center"/>
        <w:outlineLvl w:val="9"/>
        <w:rPr>
          <w:b/>
          <w:bCs/>
          <w:spacing w:val="-6"/>
        </w:rPr>
      </w:pPr>
    </w:p>
    <w:p w14:paraId="4CD900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74" w:firstLineChars="800"/>
        <w:jc w:val="left"/>
        <w:textAlignment w:val="center"/>
        <w:outlineLvl w:val="9"/>
        <w:rPr>
          <w:b/>
          <w:bCs/>
          <w:spacing w:val="-6"/>
        </w:rPr>
      </w:pPr>
    </w:p>
    <w:p w14:paraId="331D6B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74" w:firstLineChars="800"/>
        <w:jc w:val="left"/>
        <w:textAlignment w:val="center"/>
        <w:outlineLvl w:val="9"/>
        <w:rPr>
          <w:b/>
          <w:bCs/>
          <w:spacing w:val="-6"/>
        </w:rPr>
      </w:pPr>
      <w:r>
        <w:rPr>
          <w:b/>
          <w:bCs/>
          <w:spacing w:val="-6"/>
        </w:rPr>
        <w:t>供应商：</w:t>
      </w:r>
    </w:p>
    <w:p w14:paraId="556BA5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74" w:firstLineChars="800"/>
        <w:jc w:val="left"/>
        <w:textAlignment w:val="center"/>
        <w:outlineLvl w:val="9"/>
        <w:rPr>
          <w:rFonts w:hint="eastAsia"/>
          <w:b/>
          <w:bCs/>
          <w:spacing w:val="-6"/>
          <w:lang w:val="en-US" w:eastAsia="zh-CN"/>
        </w:rPr>
      </w:pPr>
      <w:r>
        <w:rPr>
          <w:rFonts w:hint="eastAsia"/>
          <w:b/>
          <w:bCs/>
          <w:spacing w:val="-6"/>
          <w:lang w:val="en-US" w:eastAsia="zh-CN"/>
        </w:rPr>
        <w:t>联系人：</w:t>
      </w:r>
    </w:p>
    <w:p w14:paraId="01627D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74" w:firstLineChars="800"/>
        <w:jc w:val="left"/>
        <w:textAlignment w:val="center"/>
        <w:outlineLvl w:val="9"/>
        <w:rPr>
          <w:rFonts w:hint="default"/>
          <w:b/>
          <w:bCs/>
          <w:spacing w:val="-6"/>
          <w:lang w:val="en-US" w:eastAsia="zh-CN"/>
        </w:rPr>
      </w:pPr>
      <w:r>
        <w:rPr>
          <w:rFonts w:hint="eastAsia"/>
          <w:b/>
          <w:bCs/>
          <w:spacing w:val="-6"/>
          <w:lang w:val="en-US" w:eastAsia="zh-CN"/>
        </w:rPr>
        <w:t>联系电话：</w:t>
      </w:r>
    </w:p>
    <w:p w14:paraId="03B55A12">
      <w:pPr>
        <w:pStyle w:val="2"/>
        <w:keepNext w:val="0"/>
        <w:keepLines w:val="0"/>
        <w:pageBreakBefore w:val="0"/>
        <w:widowControl/>
        <w:tabs>
          <w:tab w:val="left" w:pos="6825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76" w:line="220" w:lineRule="auto"/>
        <w:ind w:firstLine="2490" w:firstLineChars="8300"/>
        <w:jc w:val="left"/>
        <w:textAlignment w:val="center"/>
        <w:outlineLvl w:val="9"/>
      </w:pPr>
      <w:r>
        <w:rPr>
          <w:spacing w:val="-145"/>
        </w:rPr>
        <w:t xml:space="preserve"> </w:t>
      </w:r>
      <w:r>
        <w:rPr>
          <w:b/>
          <w:bCs/>
          <w:spacing w:val="-38"/>
        </w:rPr>
        <w:t>年</w:t>
      </w:r>
      <w:r>
        <w:rPr>
          <w:spacing w:val="-159"/>
        </w:rPr>
        <w:t xml:space="preserve"> </w:t>
      </w:r>
      <w:r>
        <w:rPr>
          <w:u w:val="single" w:color="auto"/>
        </w:rPr>
        <w:t xml:space="preserve">  </w:t>
      </w:r>
      <w:r>
        <w:rPr>
          <w:spacing w:val="-140"/>
        </w:rPr>
        <w:t xml:space="preserve"> </w:t>
      </w:r>
      <w:r>
        <w:rPr>
          <w:b/>
          <w:bCs/>
          <w:spacing w:val="-38"/>
        </w:rPr>
        <w:t>月</w:t>
      </w:r>
      <w:r>
        <w:rPr>
          <w:spacing w:val="-158"/>
        </w:rPr>
        <w:t xml:space="preserve"> </w:t>
      </w:r>
      <w:r>
        <w:rPr>
          <w:u w:val="single" w:color="auto"/>
        </w:rPr>
        <w:t xml:space="preserve">  </w:t>
      </w:r>
      <w:r>
        <w:rPr>
          <w:spacing w:val="-93"/>
        </w:rPr>
        <w:t xml:space="preserve"> </w:t>
      </w:r>
      <w:r>
        <w:rPr>
          <w:b/>
          <w:bCs/>
          <w:spacing w:val="-38"/>
        </w:rPr>
        <w:t>日</w:t>
      </w:r>
    </w:p>
    <w:p w14:paraId="41AA5E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715100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2C988D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0B4F39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一、报价表格式</w:t>
      </w:r>
    </w:p>
    <w:p w14:paraId="776B0D4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0" w:lineRule="auto"/>
        <w:jc w:val="left"/>
        <w:textAlignment w:val="center"/>
        <w:outlineLvl w:val="9"/>
        <w:rPr>
          <w:rFonts w:ascii="Arial"/>
          <w:sz w:val="21"/>
        </w:rPr>
      </w:pPr>
    </w:p>
    <w:p w14:paraId="2DD63A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93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1-1</w:t>
      </w:r>
      <w:r>
        <w:rPr>
          <w:spacing w:val="9"/>
          <w:sz w:val="24"/>
          <w:szCs w:val="24"/>
        </w:rPr>
        <w:t xml:space="preserve"> </w:t>
      </w:r>
      <w:r>
        <w:rPr>
          <w:b/>
          <w:bCs/>
          <w:spacing w:val="-8"/>
          <w:sz w:val="24"/>
          <w:szCs w:val="24"/>
        </w:rPr>
        <w:t>报价表</w:t>
      </w:r>
    </w:p>
    <w:p w14:paraId="45CACA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left="74" w:right="275" w:firstLine="4"/>
        <w:jc w:val="left"/>
        <w:textAlignment w:val="center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b/>
          <w:bCs/>
          <w:spacing w:val="-2"/>
          <w:sz w:val="24"/>
          <w:szCs w:val="24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多媒体教室智慧黑板设备更新采购项目</w:t>
      </w:r>
    </w:p>
    <w:p w14:paraId="77B00FB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58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6060"/>
      </w:tblGrid>
      <w:tr w14:paraId="1F78D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461" w:type="dxa"/>
            <w:vAlign w:val="top"/>
          </w:tcPr>
          <w:p w14:paraId="3B382F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219" w:lineRule="auto"/>
              <w:ind w:left="63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供应商名称</w:t>
            </w:r>
          </w:p>
        </w:tc>
        <w:tc>
          <w:tcPr>
            <w:tcW w:w="6060" w:type="dxa"/>
            <w:vAlign w:val="top"/>
          </w:tcPr>
          <w:p w14:paraId="3B895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74F49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61" w:type="dxa"/>
            <w:vAlign w:val="top"/>
          </w:tcPr>
          <w:p w14:paraId="13B7D9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5" w:line="220" w:lineRule="auto"/>
              <w:ind w:left="75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范围</w:t>
            </w:r>
          </w:p>
        </w:tc>
        <w:tc>
          <w:tcPr>
            <w:tcW w:w="6060" w:type="dxa"/>
            <w:vAlign w:val="top"/>
          </w:tcPr>
          <w:p w14:paraId="730F64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4" w:line="220" w:lineRule="auto"/>
              <w:ind w:left="110"/>
              <w:jc w:val="left"/>
              <w:textAlignment w:val="center"/>
              <w:outlineLvl w:val="9"/>
            </w:pPr>
            <w:r>
              <w:rPr>
                <w:spacing w:val="-3"/>
              </w:rPr>
              <w:t>全部</w:t>
            </w:r>
          </w:p>
        </w:tc>
      </w:tr>
      <w:tr w14:paraId="3C19E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2461" w:type="dxa"/>
            <w:vAlign w:val="top"/>
          </w:tcPr>
          <w:p w14:paraId="15534E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8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9B52C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9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30971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18" w:lineRule="auto"/>
              <w:ind w:left="990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报价</w:t>
            </w:r>
          </w:p>
          <w:p w14:paraId="02056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3" w:line="220" w:lineRule="auto"/>
              <w:ind w:left="276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（详见备注说明）</w:t>
            </w:r>
          </w:p>
        </w:tc>
        <w:tc>
          <w:tcPr>
            <w:tcW w:w="6060" w:type="dxa"/>
            <w:vAlign w:val="top"/>
          </w:tcPr>
          <w:p w14:paraId="0EE5F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21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6D467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113"/>
              <w:jc w:val="left"/>
              <w:textAlignment w:val="center"/>
              <w:outlineLvl w:val="9"/>
            </w:pPr>
            <w:r>
              <w:rPr>
                <w:spacing w:val="-4"/>
              </w:rPr>
              <w:t>大写：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  <w:p w14:paraId="3C921E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0" w:line="220" w:lineRule="auto"/>
              <w:ind w:left="116"/>
              <w:jc w:val="left"/>
              <w:textAlignment w:val="center"/>
              <w:outlineLvl w:val="9"/>
            </w:pPr>
            <w:r>
              <w:rPr>
                <w:spacing w:val="-4"/>
              </w:rPr>
              <w:t>小写：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</w:tc>
      </w:tr>
      <w:tr w14:paraId="3DB9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2461" w:type="dxa"/>
            <w:vAlign w:val="top"/>
          </w:tcPr>
          <w:p w14:paraId="08CD2B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A2E7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287AF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BDB09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7D695A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备注说明</w:t>
            </w:r>
          </w:p>
        </w:tc>
        <w:tc>
          <w:tcPr>
            <w:tcW w:w="6060" w:type="dxa"/>
            <w:vAlign w:val="top"/>
          </w:tcPr>
          <w:p w14:paraId="0797B7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14A5F7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5" w:line="326" w:lineRule="auto"/>
        <w:ind w:left="4916" w:right="2281" w:hanging="41"/>
        <w:jc w:val="left"/>
        <w:textAlignment w:val="center"/>
        <w:outlineLvl w:val="9"/>
        <w:rPr>
          <w:rFonts w:hint="default" w:eastAsia="宋体"/>
          <w:sz w:val="24"/>
          <w:szCs w:val="24"/>
          <w:lang w:val="en-US" w:eastAsia="zh-CN"/>
        </w:rPr>
      </w:pPr>
      <w:r>
        <w:rPr>
          <w:spacing w:val="-11"/>
          <w:sz w:val="24"/>
          <w:szCs w:val="24"/>
        </w:rPr>
        <w:t>供应商公章</w:t>
      </w:r>
      <w:r>
        <w:rPr>
          <w:spacing w:val="-40"/>
          <w:sz w:val="24"/>
          <w:szCs w:val="24"/>
        </w:rPr>
        <w:t>日</w:t>
      </w:r>
      <w:r>
        <w:rPr>
          <w:spacing w:val="2"/>
          <w:sz w:val="24"/>
          <w:szCs w:val="24"/>
        </w:rPr>
        <w:t xml:space="preserve"> </w:t>
      </w:r>
      <w:r>
        <w:rPr>
          <w:spacing w:val="-40"/>
          <w:sz w:val="24"/>
          <w:szCs w:val="24"/>
        </w:rPr>
        <w:t>期</w:t>
      </w:r>
      <w:r>
        <w:rPr>
          <w:rFonts w:hint="eastAsia"/>
          <w:spacing w:val="-40"/>
          <w:sz w:val="24"/>
          <w:szCs w:val="24"/>
          <w:lang w:val="en-US" w:eastAsia="zh-CN"/>
        </w:rPr>
        <w:t xml:space="preserve">   ：</w:t>
      </w:r>
    </w:p>
    <w:p w14:paraId="4E5500B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12" w:lineRule="auto"/>
        <w:jc w:val="left"/>
        <w:textAlignment w:val="center"/>
        <w:outlineLvl w:val="9"/>
        <w:rPr>
          <w:rFonts w:ascii="Arial"/>
          <w:sz w:val="21"/>
        </w:rPr>
      </w:pPr>
    </w:p>
    <w:p w14:paraId="3978B1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4" w:lineRule="auto"/>
        <w:ind w:left="7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注：</w:t>
      </w:r>
    </w:p>
    <w:p w14:paraId="2920B6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74" w:line="353" w:lineRule="auto"/>
        <w:ind w:left="75" w:right="66" w:firstLine="497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1.本表内容根据</w:t>
      </w: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招标</w:t>
      </w:r>
      <w:r>
        <w:rPr>
          <w:b/>
          <w:bCs/>
          <w:spacing w:val="-3"/>
          <w:sz w:val="24"/>
          <w:szCs w:val="24"/>
        </w:rPr>
        <w:t>文件要求包括了服务及其</w:t>
      </w:r>
      <w:r>
        <w:rPr>
          <w:b/>
          <w:bCs/>
          <w:spacing w:val="-4"/>
          <w:sz w:val="24"/>
          <w:szCs w:val="24"/>
        </w:rPr>
        <w:t>配套的设计、采购、制造、检</w:t>
      </w:r>
      <w:r>
        <w:rPr>
          <w:b/>
          <w:bCs/>
          <w:spacing w:val="-3"/>
          <w:sz w:val="24"/>
          <w:szCs w:val="24"/>
        </w:rPr>
        <w:t>测、试验、运输、保险、仓储、税费以及现场落地、安装及安装耗损、调试、验收、培训、技术服务（包括技术资料、图纸的提供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）、</w:t>
      </w:r>
      <w:r>
        <w:rPr>
          <w:b/>
          <w:bCs/>
          <w:spacing w:val="-3"/>
          <w:sz w:val="24"/>
          <w:szCs w:val="24"/>
        </w:rPr>
        <w:t>质保期内的售后服务保障等</w:t>
      </w:r>
      <w:r>
        <w:rPr>
          <w:b/>
          <w:bCs/>
          <w:spacing w:val="-4"/>
          <w:sz w:val="24"/>
          <w:szCs w:val="24"/>
        </w:rPr>
        <w:t>所有费用。</w:t>
      </w:r>
    </w:p>
    <w:p w14:paraId="0C7285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3" w:line="220" w:lineRule="auto"/>
        <w:ind w:left="558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2.特殊事项在备注中注明。</w:t>
      </w:r>
    </w:p>
    <w:p w14:paraId="0EA7280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38" w:lineRule="auto"/>
        <w:jc w:val="left"/>
        <w:textAlignment w:val="center"/>
        <w:outlineLvl w:val="9"/>
        <w:rPr>
          <w:rFonts w:hint="default" w:ascii="宋体" w:hAnsi="宋体" w:eastAsia="宋体" w:cs="宋体"/>
          <w:b/>
          <w:bCs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</w:pPr>
      <w:r>
        <w:rPr>
          <w:rFonts w:hint="eastAsia" w:eastAsia="宋体"/>
          <w:sz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 xml:space="preserve">  3.报价明细可作为附件。</w:t>
      </w:r>
    </w:p>
    <w:p w14:paraId="1F7E539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5" w:lineRule="auto"/>
        <w:jc w:val="left"/>
        <w:textAlignment w:val="center"/>
        <w:outlineLvl w:val="9"/>
        <w:rPr>
          <w:rFonts w:ascii="Arial"/>
          <w:sz w:val="21"/>
        </w:rPr>
      </w:pPr>
    </w:p>
    <w:p w14:paraId="59462B2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5" w:lineRule="auto"/>
        <w:jc w:val="left"/>
        <w:textAlignment w:val="center"/>
        <w:outlineLvl w:val="9"/>
        <w:rPr>
          <w:rFonts w:ascii="Arial"/>
          <w:sz w:val="21"/>
        </w:rPr>
      </w:pPr>
    </w:p>
    <w:p w14:paraId="49752E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262F85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1FB41A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二、最后承诺报价表</w:t>
      </w:r>
    </w:p>
    <w:p w14:paraId="5C7D2D5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0" w:lineRule="auto"/>
        <w:jc w:val="left"/>
        <w:textAlignment w:val="center"/>
        <w:outlineLvl w:val="9"/>
        <w:rPr>
          <w:rFonts w:ascii="Arial"/>
          <w:sz w:val="21"/>
        </w:rPr>
      </w:pPr>
    </w:p>
    <w:p w14:paraId="37A696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46" w:lineRule="auto"/>
        <w:ind w:right="328"/>
        <w:jc w:val="center"/>
        <w:textAlignment w:val="center"/>
        <w:outlineLvl w:val="9"/>
        <w:rPr>
          <w:b/>
          <w:bCs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（</w:t>
      </w:r>
      <w:r>
        <w:rPr>
          <w:rFonts w:hint="eastAsia"/>
          <w:sz w:val="28"/>
          <w:szCs w:val="28"/>
          <w:lang w:val="en-US" w:eastAsia="zh-CN"/>
        </w:rPr>
        <w:t>多媒体教室智慧黑板设备更新采购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项目报价书</w:t>
      </w:r>
      <w:r>
        <w:rPr>
          <w:b/>
          <w:bCs/>
          <w:spacing w:val="-7"/>
          <w:sz w:val="24"/>
          <w:szCs w:val="24"/>
        </w:rPr>
        <w:t>）</w:t>
      </w:r>
    </w:p>
    <w:p w14:paraId="782BA7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left="74" w:right="275" w:firstLine="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多媒体教室智慧黑板设备更新采购项目</w:t>
      </w:r>
    </w:p>
    <w:p w14:paraId="5118C45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58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6060"/>
      </w:tblGrid>
      <w:tr w14:paraId="4D6BA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461" w:type="dxa"/>
            <w:vAlign w:val="top"/>
          </w:tcPr>
          <w:p w14:paraId="3DC85B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219" w:lineRule="auto"/>
              <w:ind w:left="63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供应商名称</w:t>
            </w:r>
          </w:p>
        </w:tc>
        <w:tc>
          <w:tcPr>
            <w:tcW w:w="6060" w:type="dxa"/>
            <w:vAlign w:val="top"/>
          </w:tcPr>
          <w:p w14:paraId="1A0D48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423EC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61" w:type="dxa"/>
            <w:vAlign w:val="top"/>
          </w:tcPr>
          <w:p w14:paraId="6E7192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5" w:line="220" w:lineRule="auto"/>
              <w:ind w:left="75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范围</w:t>
            </w:r>
          </w:p>
        </w:tc>
        <w:tc>
          <w:tcPr>
            <w:tcW w:w="6060" w:type="dxa"/>
            <w:vAlign w:val="top"/>
          </w:tcPr>
          <w:p w14:paraId="197D13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4" w:line="220" w:lineRule="auto"/>
              <w:ind w:left="110"/>
              <w:jc w:val="left"/>
              <w:textAlignment w:val="center"/>
              <w:outlineLvl w:val="9"/>
            </w:pPr>
            <w:r>
              <w:rPr>
                <w:spacing w:val="-3"/>
              </w:rPr>
              <w:t>全部</w:t>
            </w:r>
          </w:p>
        </w:tc>
      </w:tr>
      <w:tr w14:paraId="087D1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2461" w:type="dxa"/>
            <w:vAlign w:val="top"/>
          </w:tcPr>
          <w:p w14:paraId="13F54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10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9F239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18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最后报价</w:t>
            </w:r>
          </w:p>
          <w:p w14:paraId="2B4C16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3" w:line="220" w:lineRule="auto"/>
              <w:ind w:left="276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（详见备注说明）</w:t>
            </w:r>
          </w:p>
        </w:tc>
        <w:tc>
          <w:tcPr>
            <w:tcW w:w="6060" w:type="dxa"/>
            <w:vAlign w:val="top"/>
          </w:tcPr>
          <w:p w14:paraId="3603F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8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5F4A9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8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06E2C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113"/>
              <w:jc w:val="left"/>
              <w:textAlignment w:val="center"/>
              <w:outlineLvl w:val="9"/>
            </w:pPr>
            <w:r>
              <w:rPr>
                <w:spacing w:val="-4"/>
              </w:rPr>
              <w:t>大写：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  <w:p w14:paraId="52F54E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0" w:line="220" w:lineRule="auto"/>
              <w:ind w:left="116"/>
              <w:jc w:val="left"/>
              <w:textAlignment w:val="center"/>
              <w:outlineLvl w:val="9"/>
            </w:pPr>
            <w:r>
              <w:rPr>
                <w:spacing w:val="-4"/>
              </w:rPr>
              <w:t>小写：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</w:tc>
      </w:tr>
      <w:tr w14:paraId="1B489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2461" w:type="dxa"/>
            <w:vAlign w:val="top"/>
          </w:tcPr>
          <w:p w14:paraId="6010E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1B4711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25671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B71B7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备注说明</w:t>
            </w:r>
          </w:p>
        </w:tc>
        <w:tc>
          <w:tcPr>
            <w:tcW w:w="6060" w:type="dxa"/>
            <w:vAlign w:val="top"/>
          </w:tcPr>
          <w:p w14:paraId="27E6E5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line="212" w:lineRule="auto"/>
              <w:ind w:left="99"/>
              <w:jc w:val="left"/>
              <w:textAlignment w:val="center"/>
              <w:outlineLvl w:val="9"/>
              <w:rPr>
                <w:sz w:val="25"/>
                <w:szCs w:val="25"/>
              </w:rPr>
            </w:pP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（此处可补充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小组根据与供应商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情况变动的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val="en-US"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文件的内容，包括采购需求中的技术、服务要求</w:t>
            </w:r>
            <w:r>
              <w:rPr>
                <w:b/>
                <w:bCs/>
                <w:i/>
                <w:iCs/>
                <w:spacing w:val="-4"/>
                <w:sz w:val="25"/>
                <w:szCs w:val="25"/>
              </w:rPr>
              <w:t>）</w:t>
            </w:r>
          </w:p>
        </w:tc>
      </w:tr>
      <w:tr w14:paraId="7832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461" w:type="dxa"/>
            <w:vAlign w:val="top"/>
          </w:tcPr>
          <w:p w14:paraId="7661D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8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28927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51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询价小</w:t>
            </w:r>
            <w:r>
              <w:rPr>
                <w:b/>
                <w:bCs/>
                <w:spacing w:val="-4"/>
              </w:rPr>
              <w:t>组签字</w:t>
            </w:r>
          </w:p>
        </w:tc>
        <w:tc>
          <w:tcPr>
            <w:tcW w:w="6060" w:type="dxa"/>
            <w:vAlign w:val="top"/>
          </w:tcPr>
          <w:p w14:paraId="4D6152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3EEBB6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供应商公章</w:t>
      </w:r>
      <w:r>
        <w:rPr>
          <w:rFonts w:hint="eastAsia"/>
          <w:spacing w:val="-1"/>
          <w:sz w:val="24"/>
          <w:szCs w:val="24"/>
          <w:lang w:val="en-US" w:eastAsia="zh-CN"/>
        </w:rPr>
        <w:t>和</w:t>
      </w:r>
      <w:r>
        <w:rPr>
          <w:spacing w:val="-1"/>
          <w:sz w:val="24"/>
          <w:szCs w:val="24"/>
        </w:rPr>
        <w:t xml:space="preserve">授权代表字： </w:t>
      </w:r>
    </w:p>
    <w:p w14:paraId="1E20A4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日   期：</w:t>
      </w:r>
    </w:p>
    <w:p w14:paraId="52A06C4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23" w:lineRule="auto"/>
        <w:jc w:val="left"/>
        <w:textAlignment w:val="center"/>
        <w:outlineLvl w:val="9"/>
        <w:rPr>
          <w:rFonts w:ascii="Arial"/>
          <w:sz w:val="21"/>
        </w:rPr>
      </w:pPr>
    </w:p>
    <w:p w14:paraId="6F4853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注：本页《报价表》由供应商在接到报价通知后依据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报价</w:t>
      </w:r>
      <w:r>
        <w:rPr>
          <w:b/>
          <w:bCs/>
          <w:spacing w:val="-5"/>
          <w:sz w:val="24"/>
          <w:szCs w:val="24"/>
        </w:rPr>
        <w:t>情况填写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，</w:t>
      </w:r>
      <w:r>
        <w:rPr>
          <w:b/>
          <w:bCs/>
          <w:spacing w:val="-5"/>
          <w:sz w:val="24"/>
          <w:szCs w:val="24"/>
        </w:rPr>
        <w:t>并</w:t>
      </w:r>
      <w:r>
        <w:rPr>
          <w:b/>
          <w:bCs/>
          <w:spacing w:val="-6"/>
          <w:sz w:val="24"/>
          <w:szCs w:val="24"/>
        </w:rPr>
        <w:t>在规定</w:t>
      </w:r>
      <w:r>
        <w:rPr>
          <w:b/>
          <w:bCs/>
          <w:spacing w:val="-1"/>
          <w:sz w:val="24"/>
          <w:szCs w:val="24"/>
        </w:rPr>
        <w:t>时间内</w:t>
      </w:r>
      <w:r>
        <w:rPr>
          <w:rFonts w:hint="eastAsia"/>
          <w:b/>
          <w:bCs/>
          <w:spacing w:val="-1"/>
          <w:sz w:val="24"/>
          <w:szCs w:val="24"/>
          <w:lang w:val="en-US" w:eastAsia="zh-CN"/>
        </w:rPr>
        <w:t>送达</w:t>
      </w:r>
      <w:r>
        <w:rPr>
          <w:b/>
          <w:bCs/>
          <w:spacing w:val="-1"/>
          <w:sz w:val="24"/>
          <w:szCs w:val="24"/>
        </w:rPr>
        <w:t>。</w:t>
      </w:r>
      <w:r>
        <w:rPr>
          <w:spacing w:val="-1"/>
          <w:sz w:val="24"/>
          <w:szCs w:val="24"/>
        </w:rPr>
        <w:t>考虑</w:t>
      </w:r>
      <w:r>
        <w:rPr>
          <w:rFonts w:hint="eastAsia"/>
          <w:spacing w:val="-1"/>
          <w:sz w:val="24"/>
          <w:szCs w:val="24"/>
          <w:lang w:eastAsia="zh-CN"/>
        </w:rPr>
        <w:t>报价</w:t>
      </w:r>
      <w:r>
        <w:rPr>
          <w:spacing w:val="-1"/>
          <w:sz w:val="24"/>
          <w:szCs w:val="24"/>
        </w:rPr>
        <w:t>的方便，供应商在填写最后承诺报价后</w:t>
      </w:r>
      <w:r>
        <w:rPr>
          <w:spacing w:val="3"/>
          <w:sz w:val="24"/>
          <w:szCs w:val="24"/>
        </w:rPr>
        <w:t>（</w:t>
      </w:r>
      <w:r>
        <w:rPr>
          <w:spacing w:val="-1"/>
          <w:sz w:val="24"/>
          <w:szCs w:val="24"/>
        </w:rPr>
        <w:t>第一次报</w:t>
      </w:r>
      <w:r>
        <w:rPr>
          <w:spacing w:val="-5"/>
          <w:sz w:val="24"/>
          <w:szCs w:val="24"/>
        </w:rPr>
        <w:t>价</w:t>
      </w:r>
      <w:r>
        <w:rPr>
          <w:rFonts w:hint="eastAsia"/>
          <w:spacing w:val="-5"/>
          <w:sz w:val="24"/>
          <w:szCs w:val="24"/>
          <w:lang w:eastAsia="zh-CN"/>
        </w:rPr>
        <w:t>－</w:t>
      </w:r>
      <w:r>
        <w:rPr>
          <w:spacing w:val="-5"/>
          <w:sz w:val="24"/>
          <w:szCs w:val="24"/>
        </w:rPr>
        <w:t>最后承诺报价）除以第一次报价后得出的优惠率视同</w:t>
      </w:r>
      <w:r>
        <w:rPr>
          <w:spacing w:val="-6"/>
          <w:sz w:val="24"/>
          <w:szCs w:val="24"/>
        </w:rPr>
        <w:t>为需求表中全部分项设备、</w:t>
      </w:r>
      <w:r>
        <w:rPr>
          <w:sz w:val="24"/>
          <w:szCs w:val="24"/>
        </w:rPr>
        <w:t>工程量或服务的优惠浮动值（特定分项优惠除外</w:t>
      </w:r>
      <w:r>
        <w:rPr>
          <w:spacing w:val="-1"/>
          <w:sz w:val="24"/>
          <w:szCs w:val="24"/>
        </w:rPr>
        <w:t>），</w:t>
      </w:r>
      <w:r>
        <w:rPr>
          <w:sz w:val="24"/>
          <w:szCs w:val="24"/>
        </w:rPr>
        <w:t>而</w:t>
      </w:r>
      <w:r>
        <w:rPr>
          <w:spacing w:val="-1"/>
          <w:sz w:val="24"/>
          <w:szCs w:val="24"/>
        </w:rPr>
        <w:t>不考虑措施项目清单和规</w:t>
      </w:r>
      <w:r>
        <w:rPr>
          <w:spacing w:val="-5"/>
          <w:sz w:val="24"/>
          <w:szCs w:val="24"/>
        </w:rPr>
        <w:t>费税金清单的金额改变。此优惠率调整原则适用于合同内价格的计算及项目增减、变更时价格的计算。</w:t>
      </w:r>
    </w:p>
    <w:p w14:paraId="3AC875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3B2855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081A2F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三</w:t>
      </w:r>
      <w:r>
        <w:rPr>
          <w:b/>
          <w:bCs/>
          <w:spacing w:val="-5"/>
          <w:sz w:val="24"/>
          <w:szCs w:val="24"/>
        </w:rPr>
        <w:t>、授权书</w:t>
      </w:r>
    </w:p>
    <w:p w14:paraId="4E8A306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4B8C982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2C9C5D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36" w:right="28" w:firstLine="482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本授权书声明</w:t>
      </w:r>
      <w:r>
        <w:rPr>
          <w:spacing w:val="-2"/>
          <w:sz w:val="24"/>
          <w:szCs w:val="24"/>
        </w:rPr>
        <w:t>：</w:t>
      </w:r>
      <w:r>
        <w:rPr>
          <w:sz w:val="24"/>
          <w:szCs w:val="24"/>
          <w:u w:val="single" w:color="auto"/>
        </w:rPr>
        <w:t xml:space="preserve">           </w:t>
      </w:r>
      <w:r>
        <w:rPr>
          <w:spacing w:val="-2"/>
          <w:sz w:val="24"/>
          <w:szCs w:val="24"/>
        </w:rPr>
        <w:t>（</w:t>
      </w:r>
      <w:r>
        <w:rPr>
          <w:spacing w:val="-1"/>
          <w:sz w:val="24"/>
          <w:szCs w:val="24"/>
        </w:rPr>
        <w:t>供应商名称）授权</w:t>
      </w:r>
      <w:r>
        <w:rPr>
          <w:spacing w:val="-110"/>
          <w:sz w:val="24"/>
          <w:szCs w:val="24"/>
        </w:rPr>
        <w:t xml:space="preserve"> </w:t>
      </w:r>
      <w:r>
        <w:rPr>
          <w:spacing w:val="-1"/>
          <w:sz w:val="24"/>
          <w:szCs w:val="24"/>
          <w:u w:val="single" w:color="auto"/>
        </w:rPr>
        <w:t xml:space="preserve">       </w:t>
      </w:r>
      <w:r>
        <w:rPr>
          <w:spacing w:val="-1"/>
          <w:sz w:val="24"/>
          <w:szCs w:val="24"/>
        </w:rPr>
        <w:t>（供应商授权代表</w:t>
      </w:r>
      <w:r>
        <w:rPr>
          <w:sz w:val="24"/>
          <w:szCs w:val="24"/>
        </w:rPr>
        <w:t xml:space="preserve"> 姓名、职务）代表我方参加本项目采购活动，全权代表我方</w:t>
      </w:r>
      <w:r>
        <w:rPr>
          <w:spacing w:val="-1"/>
          <w:sz w:val="24"/>
          <w:szCs w:val="24"/>
        </w:rPr>
        <w:t>处理</w:t>
      </w:r>
      <w:r>
        <w:rPr>
          <w:rFonts w:hint="eastAsia"/>
          <w:spacing w:val="-1"/>
          <w:sz w:val="24"/>
          <w:szCs w:val="24"/>
          <w:lang w:val="en-US" w:eastAsia="zh-CN"/>
        </w:rPr>
        <w:t>投标</w:t>
      </w:r>
      <w:r>
        <w:rPr>
          <w:spacing w:val="-1"/>
          <w:sz w:val="24"/>
          <w:szCs w:val="24"/>
        </w:rPr>
        <w:t>过程的一切</w:t>
      </w:r>
      <w:r>
        <w:rPr>
          <w:sz w:val="24"/>
          <w:szCs w:val="24"/>
        </w:rPr>
        <w:t>事宜，包括但不限于：提交响应文件、参与</w:t>
      </w:r>
      <w:r>
        <w:rPr>
          <w:rFonts w:hint="eastAsia"/>
          <w:sz w:val="24"/>
          <w:szCs w:val="24"/>
          <w:lang w:eastAsia="zh-CN"/>
        </w:rPr>
        <w:t>报价</w:t>
      </w:r>
      <w:r>
        <w:rPr>
          <w:sz w:val="24"/>
          <w:szCs w:val="24"/>
        </w:rPr>
        <w:t>、签约等。</w:t>
      </w:r>
      <w:r>
        <w:rPr>
          <w:spacing w:val="-1"/>
          <w:sz w:val="24"/>
          <w:szCs w:val="24"/>
        </w:rPr>
        <w:t>供应商授权代表在采</w:t>
      </w:r>
      <w:r>
        <w:rPr>
          <w:sz w:val="24"/>
          <w:szCs w:val="24"/>
        </w:rPr>
        <w:t>购活动过程中所签署的一切文件和处理与之有关的一切事务</w:t>
      </w:r>
      <w:r>
        <w:rPr>
          <w:spacing w:val="-1"/>
          <w:sz w:val="24"/>
          <w:szCs w:val="24"/>
        </w:rPr>
        <w:t>，本公司均予以认可</w:t>
      </w:r>
      <w:r>
        <w:rPr>
          <w:spacing w:val="-2"/>
          <w:sz w:val="24"/>
          <w:szCs w:val="24"/>
        </w:rPr>
        <w:t>并对此承担责任。供应商授权代表无转委托权。特此授权。</w:t>
      </w:r>
    </w:p>
    <w:p w14:paraId="0FDA31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5" w:line="219" w:lineRule="auto"/>
        <w:ind w:left="519"/>
        <w:jc w:val="left"/>
        <w:textAlignment w:val="center"/>
        <w:outlineLvl w:val="9"/>
        <w:rPr>
          <w:sz w:val="24"/>
          <w:szCs w:val="24"/>
        </w:rPr>
      </w:pPr>
      <w:r>
        <w:rPr>
          <w:spacing w:val="-4"/>
          <w:sz w:val="24"/>
          <w:szCs w:val="24"/>
        </w:rPr>
        <w:t>本授权书自出具之日起生效。</w:t>
      </w:r>
    </w:p>
    <w:p w14:paraId="57ACC4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1" w:line="220" w:lineRule="auto"/>
        <w:ind w:left="517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授权代表身份证明原件扫描件：</w:t>
      </w:r>
    </w:p>
    <w:p w14:paraId="707D4A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7FF5D38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7C589E7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ECCC2F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5C7C07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49BD65C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5F94D97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60A052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DB9CC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517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授权代表联系方式</w:t>
      </w:r>
      <w:r>
        <w:rPr>
          <w:spacing w:val="3"/>
          <w:sz w:val="24"/>
          <w:szCs w:val="24"/>
        </w:rPr>
        <w:t>：</w:t>
      </w:r>
      <w:r>
        <w:rPr>
          <w:spacing w:val="13"/>
          <w:sz w:val="24"/>
          <w:szCs w:val="24"/>
          <w:u w:val="single" w:color="auto"/>
        </w:rPr>
        <w:t xml:space="preserve">         </w:t>
      </w:r>
      <w:r>
        <w:rPr>
          <w:spacing w:val="3"/>
          <w:sz w:val="24"/>
          <w:szCs w:val="24"/>
          <w:u w:val="single" w:color="auto"/>
        </w:rPr>
        <w:t>（</w:t>
      </w:r>
      <w:r>
        <w:rPr>
          <w:spacing w:val="-1"/>
          <w:sz w:val="24"/>
          <w:szCs w:val="24"/>
          <w:u w:val="single" w:color="auto"/>
        </w:rPr>
        <w:t>请填写手机号码）</w:t>
      </w:r>
    </w:p>
    <w:p w14:paraId="7060D9A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2" w:lineRule="auto"/>
        <w:jc w:val="left"/>
        <w:textAlignment w:val="center"/>
        <w:outlineLvl w:val="9"/>
        <w:rPr>
          <w:rFonts w:ascii="Arial"/>
          <w:sz w:val="21"/>
        </w:rPr>
      </w:pPr>
    </w:p>
    <w:p w14:paraId="5855016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3" w:lineRule="auto"/>
        <w:jc w:val="left"/>
        <w:textAlignment w:val="center"/>
        <w:outlineLvl w:val="9"/>
        <w:rPr>
          <w:rFonts w:ascii="Arial"/>
          <w:sz w:val="21"/>
        </w:rPr>
      </w:pPr>
    </w:p>
    <w:p w14:paraId="3B2DB4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98"/>
        <w:jc w:val="left"/>
        <w:textAlignment w:val="center"/>
        <w:outlineLvl w:val="9"/>
        <w:rPr>
          <w:sz w:val="24"/>
          <w:szCs w:val="24"/>
        </w:rPr>
      </w:pPr>
      <w:r>
        <w:rPr>
          <w:spacing w:val="-8"/>
          <w:sz w:val="24"/>
          <w:szCs w:val="24"/>
        </w:rPr>
        <w:t>特此声明。</w:t>
      </w:r>
    </w:p>
    <w:p w14:paraId="6F3229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4" w:lineRule="auto"/>
        <w:jc w:val="left"/>
        <w:textAlignment w:val="center"/>
        <w:outlineLvl w:val="9"/>
        <w:rPr>
          <w:rFonts w:ascii="Arial"/>
          <w:sz w:val="21"/>
        </w:rPr>
      </w:pPr>
    </w:p>
    <w:p w14:paraId="1F86031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5" w:lineRule="auto"/>
        <w:jc w:val="left"/>
        <w:textAlignment w:val="center"/>
        <w:outlineLvl w:val="9"/>
        <w:rPr>
          <w:rFonts w:ascii="Arial"/>
          <w:sz w:val="21"/>
        </w:rPr>
      </w:pPr>
    </w:p>
    <w:p w14:paraId="55BD01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47" w:lineRule="auto"/>
        <w:ind w:left="79" w:right="7044" w:hanging="41"/>
        <w:jc w:val="left"/>
        <w:textAlignment w:val="center"/>
        <w:outlineLvl w:val="9"/>
        <w:rPr>
          <w:sz w:val="24"/>
          <w:szCs w:val="24"/>
        </w:rPr>
      </w:pPr>
      <w:r>
        <w:rPr>
          <w:spacing w:val="-11"/>
          <w:sz w:val="24"/>
          <w:szCs w:val="24"/>
        </w:rPr>
        <w:t>供应商公章：</w:t>
      </w:r>
      <w:r>
        <w:rPr>
          <w:sz w:val="24"/>
          <w:szCs w:val="24"/>
        </w:rPr>
        <w:t xml:space="preserve"> </w:t>
      </w:r>
      <w:r>
        <w:rPr>
          <w:spacing w:val="-40"/>
          <w:sz w:val="24"/>
          <w:szCs w:val="24"/>
        </w:rPr>
        <w:t>日</w:t>
      </w:r>
      <w:r>
        <w:rPr>
          <w:spacing w:val="2"/>
          <w:sz w:val="24"/>
          <w:szCs w:val="24"/>
        </w:rPr>
        <w:t xml:space="preserve">   </w:t>
      </w:r>
      <w:r>
        <w:rPr>
          <w:spacing w:val="-40"/>
          <w:sz w:val="24"/>
          <w:szCs w:val="24"/>
        </w:rPr>
        <w:t>期：</w:t>
      </w:r>
    </w:p>
    <w:p w14:paraId="1096155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15C882D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2E99CF4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70" w:lineRule="auto"/>
        <w:jc w:val="left"/>
        <w:textAlignment w:val="center"/>
        <w:outlineLvl w:val="9"/>
        <w:rPr>
          <w:rFonts w:ascii="Arial"/>
          <w:sz w:val="21"/>
        </w:rPr>
      </w:pPr>
    </w:p>
    <w:p w14:paraId="7EDB1C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4" w:lineRule="auto"/>
        <w:ind w:left="38"/>
        <w:jc w:val="left"/>
        <w:textAlignment w:val="center"/>
        <w:outlineLvl w:val="9"/>
        <w:rPr>
          <w:sz w:val="24"/>
          <w:szCs w:val="24"/>
        </w:rPr>
      </w:pPr>
      <w:r>
        <w:rPr>
          <w:spacing w:val="-17"/>
          <w:sz w:val="24"/>
          <w:szCs w:val="24"/>
        </w:rPr>
        <w:t>注：</w:t>
      </w:r>
    </w:p>
    <w:p w14:paraId="3008C9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76" w:line="219" w:lineRule="auto"/>
        <w:ind w:left="56"/>
        <w:jc w:val="left"/>
        <w:textAlignment w:val="center"/>
        <w:outlineLvl w:val="9"/>
        <w:rPr>
          <w:sz w:val="24"/>
          <w:szCs w:val="24"/>
        </w:rPr>
      </w:pPr>
      <w:r>
        <w:rPr>
          <w:spacing w:val="-3"/>
          <w:sz w:val="24"/>
          <w:szCs w:val="24"/>
        </w:rPr>
        <w:t>1.本项目只允许有唯一的供应商授权代表，提供身份证明原件扫描件；</w:t>
      </w:r>
    </w:p>
    <w:p w14:paraId="3CA426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2" w:line="219" w:lineRule="auto"/>
        <w:ind w:left="41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2.法定代表人参加</w:t>
      </w:r>
      <w:r>
        <w:rPr>
          <w:rFonts w:hint="eastAsia"/>
          <w:spacing w:val="-1"/>
          <w:sz w:val="24"/>
          <w:szCs w:val="24"/>
          <w:lang w:eastAsia="zh-CN"/>
        </w:rPr>
        <w:t>报价</w:t>
      </w:r>
      <w:r>
        <w:rPr>
          <w:spacing w:val="-1"/>
          <w:sz w:val="24"/>
          <w:szCs w:val="24"/>
        </w:rPr>
        <w:t>的无需提供授权书</w:t>
      </w:r>
      <w:r>
        <w:rPr>
          <w:spacing w:val="-2"/>
          <w:sz w:val="24"/>
          <w:szCs w:val="24"/>
        </w:rPr>
        <w:t>，仅提供身份证明原件扫描件。</w:t>
      </w:r>
    </w:p>
    <w:p w14:paraId="70588A8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76E9626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0DA16D0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6C250EB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56FE688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4EC7F76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678202D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3BD0BF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59E8F1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431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40D93A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431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四</w:t>
      </w:r>
      <w:r>
        <w:rPr>
          <w:b/>
          <w:bCs/>
          <w:spacing w:val="-3"/>
          <w:sz w:val="24"/>
          <w:szCs w:val="24"/>
        </w:rPr>
        <w:t>、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报价</w:t>
      </w:r>
      <w:r>
        <w:rPr>
          <w:b/>
          <w:bCs/>
          <w:spacing w:val="-3"/>
          <w:sz w:val="24"/>
          <w:szCs w:val="24"/>
        </w:rPr>
        <w:t>响应表</w:t>
      </w:r>
    </w:p>
    <w:p w14:paraId="7D3DDE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1" w:line="220" w:lineRule="auto"/>
        <w:ind w:left="516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6"/>
          <w:sz w:val="24"/>
          <w:szCs w:val="24"/>
          <w:lang w:val="en-US" w:eastAsia="zh-CN"/>
        </w:rPr>
        <w:t>4</w:t>
      </w:r>
      <w:r>
        <w:rPr>
          <w:b/>
          <w:bCs/>
          <w:spacing w:val="-6"/>
          <w:sz w:val="24"/>
          <w:szCs w:val="24"/>
        </w:rPr>
        <w:t>.1</w:t>
      </w:r>
      <w:r>
        <w:rPr>
          <w:spacing w:val="-4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商务响应表</w:t>
      </w:r>
    </w:p>
    <w:p w14:paraId="46FBF37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6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913"/>
        <w:gridCol w:w="2494"/>
        <w:gridCol w:w="2572"/>
        <w:gridCol w:w="814"/>
      </w:tblGrid>
      <w:tr w14:paraId="3BCE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28" w:type="dxa"/>
            <w:vAlign w:val="top"/>
          </w:tcPr>
          <w:p w14:paraId="5CEC62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1" w:lineRule="auto"/>
              <w:ind w:left="124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913" w:type="dxa"/>
            <w:vAlign w:val="top"/>
          </w:tcPr>
          <w:p w14:paraId="533F07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0" w:lineRule="auto"/>
              <w:ind w:left="481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商务条款</w:t>
            </w:r>
          </w:p>
        </w:tc>
        <w:tc>
          <w:tcPr>
            <w:tcW w:w="2494" w:type="dxa"/>
            <w:vAlign w:val="top"/>
          </w:tcPr>
          <w:p w14:paraId="3C4ED22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0" w:lineRule="auto"/>
              <w:ind w:left="528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文件要求</w:t>
            </w:r>
          </w:p>
        </w:tc>
        <w:tc>
          <w:tcPr>
            <w:tcW w:w="2572" w:type="dxa"/>
            <w:vAlign w:val="top"/>
          </w:tcPr>
          <w:p w14:paraId="6A8EDA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19" w:lineRule="auto"/>
              <w:ind w:left="69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供应商承诺</w:t>
            </w:r>
          </w:p>
        </w:tc>
        <w:tc>
          <w:tcPr>
            <w:tcW w:w="814" w:type="dxa"/>
            <w:vAlign w:val="top"/>
          </w:tcPr>
          <w:p w14:paraId="64A947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left="175" w:right="159" w:hanging="2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偏离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说明</w:t>
            </w:r>
          </w:p>
        </w:tc>
      </w:tr>
      <w:tr w14:paraId="37962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8" w:type="dxa"/>
            <w:vAlign w:val="top"/>
          </w:tcPr>
          <w:p w14:paraId="2E8AA2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5" w:line="182" w:lineRule="auto"/>
              <w:ind w:left="324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1913" w:type="dxa"/>
            <w:vAlign w:val="top"/>
          </w:tcPr>
          <w:p w14:paraId="379407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5" w:line="220" w:lineRule="auto"/>
              <w:ind w:left="478"/>
              <w:jc w:val="left"/>
              <w:textAlignment w:val="center"/>
              <w:outlineLvl w:val="9"/>
            </w:pPr>
            <w:r>
              <w:rPr>
                <w:spacing w:val="-2"/>
              </w:rPr>
              <w:t>付款方式</w:t>
            </w:r>
          </w:p>
        </w:tc>
        <w:tc>
          <w:tcPr>
            <w:tcW w:w="2494" w:type="dxa"/>
            <w:vAlign w:val="top"/>
          </w:tcPr>
          <w:p w14:paraId="42C0B4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5D8A6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3B229E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4B63A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8" w:type="dxa"/>
            <w:vAlign w:val="top"/>
          </w:tcPr>
          <w:p w14:paraId="7F06E2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8" w:line="181" w:lineRule="auto"/>
              <w:ind w:left="309"/>
              <w:jc w:val="left"/>
              <w:textAlignment w:val="center"/>
              <w:outlineLvl w:val="9"/>
            </w:pPr>
            <w:r>
              <w:t>2</w:t>
            </w:r>
          </w:p>
        </w:tc>
        <w:tc>
          <w:tcPr>
            <w:tcW w:w="1913" w:type="dxa"/>
            <w:vAlign w:val="top"/>
          </w:tcPr>
          <w:p w14:paraId="24EAAD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7" w:line="219" w:lineRule="auto"/>
              <w:ind w:firstLine="472" w:firstLineChars="200"/>
              <w:jc w:val="left"/>
              <w:textAlignment w:val="center"/>
              <w:outlineLvl w:val="9"/>
            </w:pPr>
            <w:r>
              <w:rPr>
                <w:spacing w:val="-2"/>
              </w:rPr>
              <w:t>供货地点</w:t>
            </w:r>
          </w:p>
        </w:tc>
        <w:tc>
          <w:tcPr>
            <w:tcW w:w="2494" w:type="dxa"/>
            <w:vAlign w:val="top"/>
          </w:tcPr>
          <w:p w14:paraId="3D181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3BFAFA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A32A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14F5C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8" w:type="dxa"/>
            <w:vAlign w:val="top"/>
          </w:tcPr>
          <w:p w14:paraId="500223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50" w:line="181" w:lineRule="auto"/>
              <w:ind w:left="311"/>
              <w:jc w:val="left"/>
              <w:textAlignment w:val="center"/>
              <w:outlineLvl w:val="9"/>
            </w:pPr>
            <w:r>
              <w:t>3</w:t>
            </w:r>
          </w:p>
        </w:tc>
        <w:tc>
          <w:tcPr>
            <w:tcW w:w="1913" w:type="dxa"/>
            <w:vAlign w:val="top"/>
          </w:tcPr>
          <w:p w14:paraId="1ABB91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9" w:line="219" w:lineRule="auto"/>
              <w:ind w:firstLine="472" w:firstLineChars="200"/>
              <w:jc w:val="left"/>
              <w:textAlignment w:val="center"/>
              <w:outlineLvl w:val="9"/>
            </w:pPr>
            <w:r>
              <w:rPr>
                <w:spacing w:val="-2"/>
              </w:rPr>
              <w:t>供货期限</w:t>
            </w:r>
          </w:p>
        </w:tc>
        <w:tc>
          <w:tcPr>
            <w:tcW w:w="2494" w:type="dxa"/>
            <w:vAlign w:val="top"/>
          </w:tcPr>
          <w:p w14:paraId="42A376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7B847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90AD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643B1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28" w:type="dxa"/>
            <w:vAlign w:val="top"/>
          </w:tcPr>
          <w:p w14:paraId="6E0DB8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52" w:line="181" w:lineRule="auto"/>
              <w:ind w:left="305"/>
              <w:jc w:val="left"/>
              <w:textAlignment w:val="center"/>
              <w:outlineLvl w:val="9"/>
            </w:pPr>
            <w:r>
              <w:t>4</w:t>
            </w:r>
          </w:p>
        </w:tc>
        <w:tc>
          <w:tcPr>
            <w:tcW w:w="1913" w:type="dxa"/>
            <w:vAlign w:val="top"/>
          </w:tcPr>
          <w:p w14:paraId="0406CB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12" w:line="220" w:lineRule="auto"/>
              <w:ind w:left="599"/>
              <w:jc w:val="left"/>
              <w:textAlignment w:val="center"/>
              <w:outlineLvl w:val="9"/>
            </w:pPr>
            <w:r>
              <w:rPr>
                <w:spacing w:val="-3"/>
              </w:rPr>
              <w:t>质保期</w:t>
            </w:r>
          </w:p>
        </w:tc>
        <w:tc>
          <w:tcPr>
            <w:tcW w:w="2494" w:type="dxa"/>
            <w:vAlign w:val="top"/>
          </w:tcPr>
          <w:p w14:paraId="411A3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4777C2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7F4F2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2C99E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8" w:type="dxa"/>
            <w:vAlign w:val="top"/>
          </w:tcPr>
          <w:p w14:paraId="5F3C36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174" w:lineRule="exact"/>
              <w:ind w:left="261"/>
              <w:jc w:val="left"/>
              <w:textAlignment w:val="center"/>
              <w:outlineLvl w:val="9"/>
            </w:pPr>
            <w:r>
              <w:rPr>
                <w:position w:val="-3"/>
              </w:rPr>
              <w:t>…</w:t>
            </w:r>
          </w:p>
        </w:tc>
        <w:tc>
          <w:tcPr>
            <w:tcW w:w="1913" w:type="dxa"/>
            <w:vAlign w:val="top"/>
          </w:tcPr>
          <w:p w14:paraId="007D43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494" w:type="dxa"/>
            <w:vAlign w:val="top"/>
          </w:tcPr>
          <w:p w14:paraId="12586C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5C8B8C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685E6D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749062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5" w:line="220" w:lineRule="auto"/>
        <w:ind w:left="516"/>
        <w:jc w:val="left"/>
        <w:textAlignment w:val="center"/>
        <w:outlineLvl w:val="9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4</w:t>
      </w:r>
      <w:r>
        <w:rPr>
          <w:b/>
          <w:bCs/>
          <w:spacing w:val="-5"/>
          <w:sz w:val="24"/>
          <w:szCs w:val="24"/>
        </w:rPr>
        <w:t>.2</w:t>
      </w:r>
      <w:r>
        <w:rPr>
          <w:spacing w:val="-49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技术响应表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（</w:t>
      </w: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可单独附明细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）</w:t>
      </w:r>
    </w:p>
    <w:p w14:paraId="234D7A0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6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290"/>
        <w:gridCol w:w="1650"/>
        <w:gridCol w:w="1860"/>
        <w:gridCol w:w="825"/>
        <w:gridCol w:w="735"/>
        <w:gridCol w:w="735"/>
        <w:gridCol w:w="855"/>
      </w:tblGrid>
      <w:tr w14:paraId="05D3A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71" w:type="dxa"/>
            <w:vAlign w:val="top"/>
          </w:tcPr>
          <w:p w14:paraId="3746D0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1" w:lineRule="auto"/>
              <w:ind w:left="142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290" w:type="dxa"/>
            <w:vAlign w:val="center"/>
          </w:tcPr>
          <w:p w14:paraId="5993B7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19" w:lineRule="auto"/>
              <w:ind w:left="304"/>
              <w:jc w:val="center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货物名称</w:t>
            </w:r>
          </w:p>
        </w:tc>
        <w:tc>
          <w:tcPr>
            <w:tcW w:w="1650" w:type="dxa"/>
            <w:vAlign w:val="center"/>
          </w:tcPr>
          <w:p w14:paraId="18663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b/>
                <w:bCs/>
                <w:spacing w:val="-3"/>
              </w:rPr>
            </w:pPr>
          </w:p>
          <w:p w14:paraId="0F549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Fonts w:ascii="Arial"/>
                <w:sz w:val="21"/>
              </w:rPr>
            </w:pPr>
            <w:r>
              <w:rPr>
                <w:b/>
                <w:bCs/>
                <w:spacing w:val="-3"/>
              </w:rPr>
              <w:t>所投产品的品牌</w:t>
            </w:r>
          </w:p>
        </w:tc>
        <w:tc>
          <w:tcPr>
            <w:tcW w:w="1860" w:type="dxa"/>
            <w:vAlign w:val="center"/>
          </w:tcPr>
          <w:p w14:paraId="510EA3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47"/>
              <w:jc w:val="both"/>
              <w:textAlignment w:val="center"/>
              <w:outlineLvl w:val="9"/>
            </w:pPr>
            <w:r>
              <w:rPr>
                <w:b/>
                <w:bCs/>
                <w:spacing w:val="-3"/>
              </w:rPr>
              <w:t>型</w:t>
            </w:r>
            <w:r>
              <w:rPr>
                <w:b/>
                <w:bCs/>
                <w:spacing w:val="-5"/>
              </w:rPr>
              <w:t>号及技术参数</w:t>
            </w:r>
          </w:p>
        </w:tc>
        <w:tc>
          <w:tcPr>
            <w:tcW w:w="825" w:type="dxa"/>
            <w:vAlign w:val="center"/>
          </w:tcPr>
          <w:p w14:paraId="4E1A4D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数量</w:t>
            </w:r>
          </w:p>
        </w:tc>
        <w:tc>
          <w:tcPr>
            <w:tcW w:w="735" w:type="dxa"/>
            <w:vAlign w:val="center"/>
          </w:tcPr>
          <w:p w14:paraId="6D8BD9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b/>
                <w:bCs/>
                <w:spacing w:val="-7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单价</w:t>
            </w:r>
          </w:p>
        </w:tc>
        <w:tc>
          <w:tcPr>
            <w:tcW w:w="735" w:type="dxa"/>
            <w:vAlign w:val="center"/>
          </w:tcPr>
          <w:p w14:paraId="08EB0A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b/>
                <w:bCs/>
                <w:spacing w:val="-7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总价</w:t>
            </w:r>
          </w:p>
        </w:tc>
        <w:tc>
          <w:tcPr>
            <w:tcW w:w="855" w:type="dxa"/>
            <w:vAlign w:val="center"/>
          </w:tcPr>
          <w:p w14:paraId="2BC435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偏离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说明</w:t>
            </w:r>
          </w:p>
        </w:tc>
      </w:tr>
      <w:tr w14:paraId="675B9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71" w:type="dxa"/>
            <w:vAlign w:val="top"/>
          </w:tcPr>
          <w:p w14:paraId="629472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30" w:line="182" w:lineRule="auto"/>
              <w:ind w:left="342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1290" w:type="dxa"/>
            <w:vAlign w:val="top"/>
          </w:tcPr>
          <w:p w14:paraId="01EFD3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4" w:line="222" w:lineRule="auto"/>
              <w:ind w:left="678" w:right="177" w:hanging="496"/>
              <w:jc w:val="left"/>
              <w:textAlignment w:val="center"/>
              <w:outlineLvl w:val="9"/>
            </w:pPr>
          </w:p>
        </w:tc>
        <w:tc>
          <w:tcPr>
            <w:tcW w:w="1650" w:type="dxa"/>
            <w:vAlign w:val="top"/>
          </w:tcPr>
          <w:p w14:paraId="461F4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 w14:paraId="1C07D1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top"/>
          </w:tcPr>
          <w:p w14:paraId="67DF8F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6118D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071AF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1CD373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7B27B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71" w:type="dxa"/>
            <w:vAlign w:val="top"/>
          </w:tcPr>
          <w:p w14:paraId="63769D5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3" w:line="175" w:lineRule="exact"/>
              <w:ind w:left="279"/>
              <w:jc w:val="left"/>
              <w:textAlignment w:val="center"/>
              <w:outlineLvl w:val="9"/>
            </w:pPr>
            <w:r>
              <w:rPr>
                <w:position w:val="-3"/>
              </w:rPr>
              <w:t>…</w:t>
            </w:r>
          </w:p>
        </w:tc>
        <w:tc>
          <w:tcPr>
            <w:tcW w:w="1290" w:type="dxa"/>
            <w:vAlign w:val="top"/>
          </w:tcPr>
          <w:p w14:paraId="4DBF3C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 w14:paraId="206AF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 w14:paraId="7B9622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top"/>
          </w:tcPr>
          <w:p w14:paraId="4F82C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466D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383C16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67DED2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1DE788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1C3541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ind w:left="516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4</w:t>
      </w:r>
      <w:r>
        <w:rPr>
          <w:b/>
          <w:bCs/>
          <w:spacing w:val="-5"/>
          <w:sz w:val="24"/>
          <w:szCs w:val="24"/>
        </w:rPr>
        <w:t>.3</w:t>
      </w:r>
      <w:r>
        <w:rPr>
          <w:spacing w:val="-4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货物说明一览表</w:t>
      </w:r>
    </w:p>
    <w:p w14:paraId="538BEA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7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418"/>
        <w:gridCol w:w="1419"/>
        <w:gridCol w:w="1418"/>
        <w:gridCol w:w="1419"/>
        <w:gridCol w:w="1424"/>
      </w:tblGrid>
      <w:tr w14:paraId="56AE8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23" w:type="dxa"/>
            <w:vAlign w:val="top"/>
          </w:tcPr>
          <w:p w14:paraId="440DBA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19" w:lineRule="auto"/>
              <w:ind w:left="238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货物名称</w:t>
            </w:r>
          </w:p>
        </w:tc>
        <w:tc>
          <w:tcPr>
            <w:tcW w:w="1418" w:type="dxa"/>
            <w:vAlign w:val="top"/>
          </w:tcPr>
          <w:p w14:paraId="63D0AC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74C0E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20" w:lineRule="auto"/>
              <w:ind w:left="251"/>
              <w:jc w:val="left"/>
              <w:textAlignment w:val="center"/>
              <w:outlineLvl w:val="9"/>
            </w:pPr>
            <w:r>
              <w:rPr>
                <w:b/>
                <w:bCs/>
                <w:spacing w:val="-10"/>
              </w:rPr>
              <w:t>品牌型号</w:t>
            </w:r>
          </w:p>
        </w:tc>
        <w:tc>
          <w:tcPr>
            <w:tcW w:w="1418" w:type="dxa"/>
            <w:vAlign w:val="top"/>
          </w:tcPr>
          <w:p w14:paraId="6D6FA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DBA03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20" w:lineRule="auto"/>
              <w:ind w:left="478"/>
              <w:jc w:val="left"/>
              <w:textAlignment w:val="center"/>
              <w:outlineLvl w:val="9"/>
            </w:pPr>
            <w:r>
              <w:rPr>
                <w:b/>
                <w:bCs/>
                <w:spacing w:val="-8"/>
              </w:rPr>
              <w:t>数量</w:t>
            </w:r>
          </w:p>
        </w:tc>
        <w:tc>
          <w:tcPr>
            <w:tcW w:w="1424" w:type="dxa"/>
            <w:vAlign w:val="top"/>
          </w:tcPr>
          <w:p w14:paraId="0278CD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0243C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8521" w:type="dxa"/>
            <w:gridSpan w:val="6"/>
            <w:vAlign w:val="top"/>
          </w:tcPr>
          <w:p w14:paraId="64EDBE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5" w:line="220" w:lineRule="auto"/>
              <w:ind w:left="112"/>
              <w:jc w:val="left"/>
              <w:textAlignment w:val="center"/>
              <w:outlineLvl w:val="9"/>
            </w:pPr>
            <w:r>
              <w:rPr>
                <w:spacing w:val="-5"/>
              </w:rPr>
              <w:t>所投产品的技术参数及性能说明：</w:t>
            </w:r>
          </w:p>
        </w:tc>
      </w:tr>
    </w:tbl>
    <w:p w14:paraId="45FC98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ind w:left="7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供应商公章：</w:t>
      </w:r>
    </w:p>
    <w:p w14:paraId="3AB202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21" w:line="269" w:lineRule="auto"/>
        <w:ind w:left="74" w:right="7"/>
        <w:jc w:val="left"/>
        <w:textAlignment w:val="center"/>
        <w:outlineLvl w:val="9"/>
        <w:rPr>
          <w:sz w:val="21"/>
          <w:szCs w:val="21"/>
        </w:rPr>
      </w:pPr>
      <w:r>
        <w:rPr>
          <w:b/>
          <w:bCs/>
          <w:sz w:val="21"/>
          <w:szCs w:val="21"/>
        </w:rPr>
        <w:t>注：</w:t>
      </w:r>
      <w:r>
        <w:rPr>
          <w:sz w:val="21"/>
          <w:szCs w:val="21"/>
        </w:rPr>
        <w:t>上述响应表中，供应商必须对</w:t>
      </w:r>
      <w:r>
        <w:rPr>
          <w:rFonts w:hint="eastAsia"/>
          <w:sz w:val="21"/>
          <w:szCs w:val="21"/>
          <w:lang w:eastAsia="zh-CN"/>
        </w:rPr>
        <w:t>报价</w:t>
      </w:r>
      <w:r>
        <w:rPr>
          <w:sz w:val="21"/>
          <w:szCs w:val="21"/>
        </w:rPr>
        <w:t>文件规定的商务、服</w:t>
      </w:r>
      <w:r>
        <w:rPr>
          <w:spacing w:val="-1"/>
          <w:sz w:val="21"/>
          <w:szCs w:val="21"/>
        </w:rPr>
        <w:t>务及货物技术参数要求逐条进行</w:t>
      </w:r>
      <w:r>
        <w:rPr>
          <w:spacing w:val="-4"/>
          <w:sz w:val="21"/>
          <w:szCs w:val="21"/>
        </w:rPr>
        <w:t>响应和描述。供应商直接全部或部分复制</w:t>
      </w:r>
      <w:r>
        <w:rPr>
          <w:rFonts w:hint="eastAsia"/>
          <w:spacing w:val="-4"/>
          <w:sz w:val="21"/>
          <w:szCs w:val="21"/>
          <w:lang w:eastAsia="zh-CN"/>
        </w:rPr>
        <w:t>报价</w:t>
      </w:r>
      <w:r>
        <w:rPr>
          <w:spacing w:val="-4"/>
          <w:sz w:val="21"/>
          <w:szCs w:val="21"/>
        </w:rPr>
        <w:t>文件规定的商务、服务及货物技术参数要求的，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或只简单写上“响应</w:t>
      </w:r>
      <w:r>
        <w:rPr>
          <w:rFonts w:hint="eastAsia"/>
          <w:sz w:val="21"/>
          <w:szCs w:val="21"/>
          <w:lang w:eastAsia="zh-CN"/>
        </w:rPr>
        <w:t>”“</w:t>
      </w:r>
      <w:r>
        <w:rPr>
          <w:sz w:val="21"/>
          <w:szCs w:val="21"/>
        </w:rPr>
        <w:t>符合</w:t>
      </w:r>
      <w:r>
        <w:rPr>
          <w:rFonts w:hint="eastAsia"/>
          <w:sz w:val="21"/>
          <w:szCs w:val="21"/>
          <w:lang w:eastAsia="zh-CN"/>
        </w:rPr>
        <w:t>”“</w:t>
      </w:r>
      <w:r>
        <w:rPr>
          <w:sz w:val="21"/>
          <w:szCs w:val="21"/>
        </w:rPr>
        <w:t>达到”或“满足”等字样的</w:t>
      </w:r>
      <w:r>
        <w:rPr>
          <w:spacing w:val="-1"/>
          <w:sz w:val="21"/>
          <w:szCs w:val="21"/>
        </w:rPr>
        <w:t>，或提供</w:t>
      </w:r>
      <w:r>
        <w:rPr>
          <w:rFonts w:hint="eastAsia"/>
          <w:spacing w:val="-1"/>
          <w:sz w:val="21"/>
          <w:szCs w:val="21"/>
          <w:lang w:eastAsia="zh-CN"/>
        </w:rPr>
        <w:t>有选择性地</w:t>
      </w:r>
      <w:r>
        <w:rPr>
          <w:spacing w:val="-1"/>
          <w:sz w:val="21"/>
          <w:szCs w:val="21"/>
        </w:rPr>
        <w:t>响应</w:t>
      </w:r>
      <w:r>
        <w:rPr>
          <w:sz w:val="21"/>
          <w:szCs w:val="21"/>
        </w:rPr>
        <w:t xml:space="preserve"> 的（如同一项响应中出现两个或以上品牌/两种或以上技术规格</w:t>
      </w:r>
      <w:r>
        <w:rPr>
          <w:spacing w:val="-1"/>
          <w:sz w:val="21"/>
          <w:szCs w:val="21"/>
        </w:rPr>
        <w:t>/两种或以上付款方式等</w:t>
      </w:r>
      <w:r>
        <w:rPr>
          <w:sz w:val="21"/>
          <w:szCs w:val="21"/>
        </w:rPr>
        <w:t xml:space="preserve">）， </w:t>
      </w:r>
      <w:r>
        <w:rPr>
          <w:spacing w:val="-4"/>
          <w:sz w:val="21"/>
          <w:szCs w:val="21"/>
        </w:rPr>
        <w:t>均可能导致响应无效。</w:t>
      </w:r>
    </w:p>
    <w:p w14:paraId="3654648C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65B7052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021E99D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566766E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31CF9EC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3B783C8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6902577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0ECABE6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553DD0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4" w:line="211" w:lineRule="auto"/>
        <w:ind w:left="2948"/>
        <w:jc w:val="left"/>
        <w:textAlignment w:val="center"/>
        <w:outlineLvl w:val="9"/>
        <w:rPr>
          <w:rFonts w:hint="eastAsia"/>
          <w:i/>
          <w:iCs/>
          <w:spacing w:val="-7"/>
          <w:sz w:val="25"/>
          <w:szCs w:val="25"/>
          <w:lang w:val="en-US" w:eastAsia="zh-CN"/>
        </w:rPr>
      </w:pPr>
    </w:p>
    <w:p w14:paraId="15D763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jc w:val="center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五、服务方案和服务能力（含售后）</w:t>
      </w:r>
    </w:p>
    <w:p w14:paraId="1C9AA4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4" w:line="211" w:lineRule="auto"/>
        <w:ind w:left="2948"/>
        <w:jc w:val="left"/>
        <w:textAlignment w:val="center"/>
        <w:outlineLvl w:val="9"/>
        <w:rPr>
          <w:rFonts w:hint="eastAsia"/>
          <w:i/>
          <w:iCs/>
          <w:spacing w:val="-7"/>
          <w:sz w:val="25"/>
          <w:szCs w:val="25"/>
          <w:lang w:val="en-US" w:eastAsia="zh-CN"/>
        </w:rPr>
      </w:pPr>
      <w:r>
        <w:rPr>
          <w:rFonts w:hint="eastAsia"/>
          <w:i/>
          <w:iCs/>
          <w:spacing w:val="-7"/>
          <w:sz w:val="25"/>
          <w:szCs w:val="25"/>
          <w:lang w:val="en-US" w:eastAsia="zh-CN"/>
        </w:rPr>
        <w:t>（供应商可自行制作格式）</w:t>
      </w:r>
    </w:p>
    <w:p w14:paraId="5654E5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275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044123B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7" w:lineRule="auto"/>
        <w:jc w:val="left"/>
        <w:textAlignment w:val="center"/>
        <w:outlineLvl w:val="9"/>
        <w:rPr>
          <w:rFonts w:ascii="Arial"/>
          <w:sz w:val="21"/>
        </w:rPr>
      </w:pPr>
    </w:p>
    <w:p w14:paraId="0545F55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7" w:lineRule="auto"/>
        <w:jc w:val="left"/>
        <w:textAlignment w:val="center"/>
        <w:outlineLvl w:val="9"/>
        <w:rPr>
          <w:rFonts w:ascii="Arial"/>
          <w:sz w:val="21"/>
        </w:rPr>
      </w:pPr>
    </w:p>
    <w:p w14:paraId="1F4290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2914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六</w:t>
      </w:r>
      <w:r>
        <w:rPr>
          <w:b/>
          <w:bCs/>
          <w:spacing w:val="-3"/>
          <w:sz w:val="24"/>
          <w:szCs w:val="24"/>
        </w:rPr>
        <w:t>、其他相关证明材料</w:t>
      </w:r>
    </w:p>
    <w:p w14:paraId="760FA0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2" w:line="347" w:lineRule="auto"/>
        <w:ind w:left="60" w:right="28" w:firstLine="458"/>
        <w:jc w:val="left"/>
        <w:textAlignment w:val="center"/>
        <w:outlineLvl w:val="9"/>
        <w:rPr>
          <w:sz w:val="24"/>
          <w:szCs w:val="24"/>
        </w:rPr>
      </w:pPr>
      <w:r>
        <w:rPr>
          <w:sz w:val="24"/>
          <w:szCs w:val="24"/>
        </w:rPr>
        <w:t>提供符合</w:t>
      </w:r>
      <w:r>
        <w:rPr>
          <w:rFonts w:hint="eastAsia"/>
          <w:sz w:val="24"/>
          <w:szCs w:val="24"/>
          <w:lang w:val="en-US" w:eastAsia="zh-CN"/>
        </w:rPr>
        <w:t>招标文件</w:t>
      </w:r>
      <w:r>
        <w:rPr>
          <w:sz w:val="24"/>
          <w:szCs w:val="24"/>
        </w:rPr>
        <w:t>、采购需求及评</w:t>
      </w:r>
      <w:r>
        <w:rPr>
          <w:spacing w:val="-1"/>
          <w:sz w:val="24"/>
          <w:szCs w:val="24"/>
        </w:rPr>
        <w:t>审方法和标准规定的相关证</w:t>
      </w:r>
      <w:r>
        <w:rPr>
          <w:spacing w:val="-13"/>
          <w:sz w:val="24"/>
          <w:szCs w:val="24"/>
        </w:rPr>
        <w:t>明文件</w:t>
      </w:r>
      <w:r>
        <w:rPr>
          <w:rFonts w:hint="eastAsia"/>
          <w:spacing w:val="-13"/>
          <w:sz w:val="24"/>
          <w:szCs w:val="24"/>
          <w:lang w:val="en-US" w:eastAsia="zh-CN"/>
        </w:rPr>
        <w:t>及资质许可等</w:t>
      </w:r>
      <w:r>
        <w:rPr>
          <w:spacing w:val="-13"/>
          <w:sz w:val="24"/>
          <w:szCs w:val="24"/>
        </w:rPr>
        <w:t>。</w:t>
      </w:r>
    </w:p>
    <w:p w14:paraId="2326C6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7" w:lineRule="auto"/>
        <w:jc w:val="left"/>
        <w:textAlignment w:val="center"/>
        <w:outlineLvl w:val="9"/>
        <w:rPr>
          <w:rFonts w:ascii="Arial"/>
          <w:sz w:val="21"/>
        </w:rPr>
      </w:pPr>
    </w:p>
    <w:p w14:paraId="67BBBEE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498333A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1F82AD6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2960C1A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682B3EF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6645F9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5C791CE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8D0DAB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371C7AF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E07089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31A71C0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jc w:val="left"/>
        <w:textAlignment w:val="center"/>
        <w:outlineLvl w:val="9"/>
      </w:pPr>
    </w:p>
    <w:sectPr>
      <w:headerReference r:id="rId6" w:type="default"/>
      <w:pgSz w:w="11906" w:h="16839"/>
      <w:pgMar w:top="1440" w:right="1800" w:bottom="1440" w:left="1800" w:header="862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827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5003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tv3szAgAAY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ctv3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5003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DCD2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69B2"/>
    <w:rsid w:val="01483505"/>
    <w:rsid w:val="01EC0334"/>
    <w:rsid w:val="021D673F"/>
    <w:rsid w:val="02D432A2"/>
    <w:rsid w:val="03891C35"/>
    <w:rsid w:val="05151950"/>
    <w:rsid w:val="05504736"/>
    <w:rsid w:val="05917228"/>
    <w:rsid w:val="06734B80"/>
    <w:rsid w:val="071023CF"/>
    <w:rsid w:val="07C17A16"/>
    <w:rsid w:val="08B63BCD"/>
    <w:rsid w:val="0946032A"/>
    <w:rsid w:val="0A14667A"/>
    <w:rsid w:val="0B6E48AB"/>
    <w:rsid w:val="0B9A670B"/>
    <w:rsid w:val="0BE607ED"/>
    <w:rsid w:val="0EAF6971"/>
    <w:rsid w:val="0F4F7ED5"/>
    <w:rsid w:val="0F5D017B"/>
    <w:rsid w:val="100B407B"/>
    <w:rsid w:val="100E76C7"/>
    <w:rsid w:val="1076784E"/>
    <w:rsid w:val="1419732D"/>
    <w:rsid w:val="15DD0268"/>
    <w:rsid w:val="174A5489"/>
    <w:rsid w:val="17AC7EF2"/>
    <w:rsid w:val="17DF5AD9"/>
    <w:rsid w:val="18A577BC"/>
    <w:rsid w:val="1B94140F"/>
    <w:rsid w:val="1E917E41"/>
    <w:rsid w:val="1F755B85"/>
    <w:rsid w:val="2007517B"/>
    <w:rsid w:val="20A51982"/>
    <w:rsid w:val="21303941"/>
    <w:rsid w:val="214315CD"/>
    <w:rsid w:val="21FD3874"/>
    <w:rsid w:val="22552F34"/>
    <w:rsid w:val="22B8599C"/>
    <w:rsid w:val="22FE5379"/>
    <w:rsid w:val="23814F05"/>
    <w:rsid w:val="23B7280F"/>
    <w:rsid w:val="247460EC"/>
    <w:rsid w:val="24B65F0C"/>
    <w:rsid w:val="25693DA8"/>
    <w:rsid w:val="25C66622"/>
    <w:rsid w:val="27FA6A57"/>
    <w:rsid w:val="285D47D2"/>
    <w:rsid w:val="2888323D"/>
    <w:rsid w:val="298D4410"/>
    <w:rsid w:val="2A3224D8"/>
    <w:rsid w:val="2A473337"/>
    <w:rsid w:val="2AF7727E"/>
    <w:rsid w:val="2C92725E"/>
    <w:rsid w:val="2CCB6C83"/>
    <w:rsid w:val="2DFB7942"/>
    <w:rsid w:val="2E516CA5"/>
    <w:rsid w:val="321227F0"/>
    <w:rsid w:val="34B23CAD"/>
    <w:rsid w:val="35C802BA"/>
    <w:rsid w:val="36243C78"/>
    <w:rsid w:val="36C97D20"/>
    <w:rsid w:val="376A42C6"/>
    <w:rsid w:val="384F24A7"/>
    <w:rsid w:val="3872263A"/>
    <w:rsid w:val="38F90665"/>
    <w:rsid w:val="391C0DB2"/>
    <w:rsid w:val="3AAA5926"/>
    <w:rsid w:val="3B183024"/>
    <w:rsid w:val="3B1B3D71"/>
    <w:rsid w:val="3DC833B9"/>
    <w:rsid w:val="3E1026D9"/>
    <w:rsid w:val="3EAB2C2B"/>
    <w:rsid w:val="3EF75AFE"/>
    <w:rsid w:val="3F852F1E"/>
    <w:rsid w:val="3FD37E62"/>
    <w:rsid w:val="405D5614"/>
    <w:rsid w:val="40980764"/>
    <w:rsid w:val="40BC26A4"/>
    <w:rsid w:val="41685188"/>
    <w:rsid w:val="418A290C"/>
    <w:rsid w:val="41923405"/>
    <w:rsid w:val="41962EF5"/>
    <w:rsid w:val="41C45CB4"/>
    <w:rsid w:val="42FE0430"/>
    <w:rsid w:val="45682DFA"/>
    <w:rsid w:val="46D22C21"/>
    <w:rsid w:val="47EA123A"/>
    <w:rsid w:val="47ED3A8B"/>
    <w:rsid w:val="491A4902"/>
    <w:rsid w:val="4984262C"/>
    <w:rsid w:val="49C83E68"/>
    <w:rsid w:val="4B47249D"/>
    <w:rsid w:val="4BDF193C"/>
    <w:rsid w:val="4BF2341E"/>
    <w:rsid w:val="4C3218B7"/>
    <w:rsid w:val="4D9724CF"/>
    <w:rsid w:val="4DCD5698"/>
    <w:rsid w:val="4E121B55"/>
    <w:rsid w:val="4E5B174E"/>
    <w:rsid w:val="4F813436"/>
    <w:rsid w:val="50A62A29"/>
    <w:rsid w:val="53AF35C2"/>
    <w:rsid w:val="55144405"/>
    <w:rsid w:val="556E620B"/>
    <w:rsid w:val="55CE0A58"/>
    <w:rsid w:val="56464A92"/>
    <w:rsid w:val="57757D1E"/>
    <w:rsid w:val="57875362"/>
    <w:rsid w:val="57931F59"/>
    <w:rsid w:val="57D85BBE"/>
    <w:rsid w:val="58690F0C"/>
    <w:rsid w:val="5A805270"/>
    <w:rsid w:val="5B172EA1"/>
    <w:rsid w:val="5B863B83"/>
    <w:rsid w:val="5B9E0ECC"/>
    <w:rsid w:val="5BEB3FD4"/>
    <w:rsid w:val="5C007BB5"/>
    <w:rsid w:val="5D3C099D"/>
    <w:rsid w:val="5E394EDC"/>
    <w:rsid w:val="5EFF0EF6"/>
    <w:rsid w:val="5F0370E8"/>
    <w:rsid w:val="5F217E4A"/>
    <w:rsid w:val="5F427DC1"/>
    <w:rsid w:val="5F9336BC"/>
    <w:rsid w:val="5F945321"/>
    <w:rsid w:val="606C1673"/>
    <w:rsid w:val="60CA62C0"/>
    <w:rsid w:val="611759A9"/>
    <w:rsid w:val="612964B8"/>
    <w:rsid w:val="61E80DC0"/>
    <w:rsid w:val="627604AD"/>
    <w:rsid w:val="628D6455"/>
    <w:rsid w:val="630A6E47"/>
    <w:rsid w:val="630E1E0C"/>
    <w:rsid w:val="657C5654"/>
    <w:rsid w:val="66BB48A2"/>
    <w:rsid w:val="67430B7A"/>
    <w:rsid w:val="675B4115"/>
    <w:rsid w:val="685C1EF3"/>
    <w:rsid w:val="69981651"/>
    <w:rsid w:val="6C111246"/>
    <w:rsid w:val="6D0D3CB7"/>
    <w:rsid w:val="6EED1FF5"/>
    <w:rsid w:val="71205BD9"/>
    <w:rsid w:val="729E0259"/>
    <w:rsid w:val="731358A4"/>
    <w:rsid w:val="74D8656F"/>
    <w:rsid w:val="750B717B"/>
    <w:rsid w:val="76C577FD"/>
    <w:rsid w:val="771D3195"/>
    <w:rsid w:val="773B361B"/>
    <w:rsid w:val="77420E4E"/>
    <w:rsid w:val="776710C0"/>
    <w:rsid w:val="77BC29AE"/>
    <w:rsid w:val="78444D3A"/>
    <w:rsid w:val="786C6182"/>
    <w:rsid w:val="786E686B"/>
    <w:rsid w:val="7AB23BF5"/>
    <w:rsid w:val="7B9F5527"/>
    <w:rsid w:val="7BF42D23"/>
    <w:rsid w:val="7C4F3DF1"/>
    <w:rsid w:val="7D782ED3"/>
    <w:rsid w:val="7DDF539C"/>
    <w:rsid w:val="7FFF7F7E"/>
    <w:rsid w:val="927F8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3826</Words>
  <Characters>4012</Characters>
  <Lines>0</Lines>
  <Paragraphs>0</Paragraphs>
  <TotalTime>11</TotalTime>
  <ScaleCrop>false</ScaleCrop>
  <LinksUpToDate>false</LinksUpToDate>
  <CharactersWithSpaces>4237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2025-02-13T05:00:00Z</dcterms:created>
  <dc:creator>skysport</dc:creator>
  <cp:lastModifiedBy>WPS_1421645528</cp:lastModifiedBy>
  <cp:lastPrinted>2025-02-18T07:17:00Z</cp:lastPrinted>
  <dcterms:modified xsi:type="dcterms:W3CDTF">2026-04-12T07:11:42Z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eyJoZGlkIjoiZmZmN2YzMzJiZWI4YzA0NjhiMmNiNzk4NmI5MjE0OGIiLCJ1c2VySWQiOiIxNDIxNjQ1NTI4In0=</vt:lpwstr>
  </property>
  <property fmtid="{D5CDD505-2E9C-101B-9397-08002B2CF9AE}" pid="4" name="ICV">
    <vt:lpwstr>9F56963BD04C46968985EDC84A4D7F83_13</vt:lpwstr>
  </property>
</Properties>
</file>